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EC" w:rsidRPr="0043777B" w:rsidRDefault="007F2936" w:rsidP="00F56D01">
      <w:pPr>
        <w:spacing w:line="312" w:lineRule="auto"/>
        <w:rPr>
          <w:rFonts w:ascii="Times New Roman" w:eastAsia="Arial" w:hAnsi="Times New Roman" w:cs="Times New Roman"/>
          <w:b/>
          <w:sz w:val="24"/>
          <w:szCs w:val="24"/>
        </w:rPr>
      </w:pPr>
      <w:r w:rsidRPr="0043777B">
        <w:rPr>
          <w:rFonts w:ascii="Times New Roman" w:eastAsia="Arial" w:hAnsi="Times New Roman" w:cs="Times New Roman"/>
          <w:sz w:val="24"/>
          <w:szCs w:val="24"/>
        </w:rPr>
        <w:t>U</w:t>
      </w:r>
      <w:r w:rsidR="003D16F2" w:rsidRPr="0043777B">
        <w:rPr>
          <w:rFonts w:ascii="Times New Roman" w:eastAsia="Arial" w:hAnsi="Times New Roman" w:cs="Times New Roman"/>
          <w:sz w:val="24"/>
          <w:szCs w:val="24"/>
        </w:rPr>
        <w:t>BND HUYỆN THANH OAI</w:t>
      </w:r>
      <w:r w:rsidR="003D16F2" w:rsidRPr="0043777B">
        <w:rPr>
          <w:rFonts w:ascii="Times New Roman" w:eastAsia="Arial" w:hAnsi="Times New Roman" w:cs="Times New Roman"/>
          <w:b/>
          <w:sz w:val="24"/>
          <w:szCs w:val="24"/>
        </w:rPr>
        <w:t xml:space="preserve"> </w:t>
      </w:r>
      <w:r w:rsidR="003F6CB3" w:rsidRPr="0043777B">
        <w:rPr>
          <w:rFonts w:ascii="Times New Roman" w:eastAsia="Arial" w:hAnsi="Times New Roman" w:cs="Times New Roman"/>
          <w:b/>
          <w:sz w:val="24"/>
          <w:szCs w:val="24"/>
        </w:rPr>
        <w:t xml:space="preserve">         </w:t>
      </w:r>
      <w:r w:rsidR="002F3A46" w:rsidRPr="0043777B">
        <w:rPr>
          <w:rFonts w:ascii="Times New Roman" w:eastAsia="Arial" w:hAnsi="Times New Roman" w:cs="Times New Roman"/>
          <w:b/>
          <w:sz w:val="24"/>
          <w:szCs w:val="24"/>
          <w:lang w:val="en-US"/>
        </w:rPr>
        <w:t xml:space="preserve"> </w:t>
      </w:r>
      <w:r w:rsidR="00380D30" w:rsidRPr="0043777B">
        <w:rPr>
          <w:rFonts w:ascii="Times New Roman" w:eastAsia="Arial" w:hAnsi="Times New Roman" w:cs="Times New Roman"/>
          <w:b/>
          <w:sz w:val="24"/>
          <w:szCs w:val="24"/>
          <w:lang w:val="en-US"/>
        </w:rPr>
        <w:t>CỘNG HOÀ XÃ HỘI CHỦ NGHĨA VIỆT NAM</w:t>
      </w:r>
      <w:r w:rsidR="003F6CB3" w:rsidRPr="0043777B">
        <w:rPr>
          <w:rFonts w:ascii="Times New Roman" w:eastAsia="Arial" w:hAnsi="Times New Roman" w:cs="Times New Roman"/>
          <w:b/>
          <w:sz w:val="24"/>
          <w:szCs w:val="24"/>
        </w:rPr>
        <w:t xml:space="preserve"> </w:t>
      </w:r>
    </w:p>
    <w:p w:rsidR="003D16F2" w:rsidRPr="0043777B" w:rsidRDefault="002F3A46" w:rsidP="00F56D01">
      <w:pPr>
        <w:spacing w:line="312" w:lineRule="auto"/>
        <w:rPr>
          <w:rFonts w:ascii="Times New Roman" w:hAnsi="Times New Roman" w:cs="Times New Roman"/>
          <w:b/>
          <w:sz w:val="28"/>
          <w:szCs w:val="28"/>
        </w:rPr>
      </w:pPr>
      <w:r w:rsidRPr="0043777B">
        <w:rPr>
          <w:rFonts w:ascii="Times New Roman" w:eastAsia="Arial" w:hAnsi="Times New Roman" w:cs="Times New Roman"/>
          <w:b/>
          <w:sz w:val="24"/>
          <w:szCs w:val="24"/>
          <w:lang w:val="en-US"/>
        </w:rPr>
        <w:t xml:space="preserve">TRƯỜNG TH </w:t>
      </w:r>
      <w:r w:rsidR="00F56D01" w:rsidRPr="0043777B">
        <w:rPr>
          <w:rFonts w:ascii="Times New Roman" w:eastAsia="Arial" w:hAnsi="Times New Roman" w:cs="Times New Roman"/>
          <w:b/>
          <w:sz w:val="24"/>
          <w:szCs w:val="24"/>
          <w:lang w:val="en-US"/>
        </w:rPr>
        <w:t>LIÊN CHÂU</w:t>
      </w:r>
      <w:r w:rsidR="003D16F2" w:rsidRPr="0043777B">
        <w:rPr>
          <w:rFonts w:ascii="Times New Roman" w:eastAsia="Arial" w:hAnsi="Times New Roman" w:cs="Times New Roman"/>
          <w:b/>
          <w:sz w:val="24"/>
          <w:szCs w:val="24"/>
        </w:rPr>
        <w:t xml:space="preserve"> </w:t>
      </w:r>
      <w:r w:rsidR="003F6CB3" w:rsidRPr="0043777B">
        <w:rPr>
          <w:rFonts w:ascii="Times New Roman" w:eastAsia="Arial" w:hAnsi="Times New Roman" w:cs="Times New Roman"/>
          <w:b/>
          <w:sz w:val="24"/>
          <w:szCs w:val="24"/>
        </w:rPr>
        <w:t xml:space="preserve">      </w:t>
      </w:r>
      <w:r w:rsidR="00855DB9" w:rsidRPr="0043777B">
        <w:rPr>
          <w:rFonts w:ascii="Times New Roman" w:eastAsia="Arial" w:hAnsi="Times New Roman" w:cs="Times New Roman"/>
          <w:b/>
          <w:sz w:val="24"/>
          <w:szCs w:val="24"/>
          <w:lang w:val="en-US"/>
        </w:rPr>
        <w:t xml:space="preserve">       </w:t>
      </w:r>
      <w:r w:rsidR="003F6CB3" w:rsidRPr="0043777B">
        <w:rPr>
          <w:rFonts w:ascii="Times New Roman" w:eastAsia="Arial" w:hAnsi="Times New Roman" w:cs="Times New Roman"/>
          <w:b/>
          <w:sz w:val="24"/>
          <w:szCs w:val="24"/>
        </w:rPr>
        <w:t xml:space="preserve"> </w:t>
      </w:r>
      <w:r w:rsidRPr="0043777B">
        <w:rPr>
          <w:rFonts w:ascii="Times New Roman" w:eastAsia="Arial" w:hAnsi="Times New Roman" w:cs="Times New Roman"/>
          <w:b/>
          <w:sz w:val="24"/>
          <w:szCs w:val="24"/>
          <w:lang w:val="en-US"/>
        </w:rPr>
        <w:t xml:space="preserve"> </w:t>
      </w:r>
      <w:r w:rsidR="00380D30" w:rsidRPr="0043777B">
        <w:rPr>
          <w:rFonts w:ascii="Times New Roman" w:eastAsia="Arial" w:hAnsi="Times New Roman" w:cs="Times New Roman"/>
          <w:b/>
          <w:sz w:val="24"/>
          <w:szCs w:val="24"/>
          <w:lang w:val="en-US"/>
        </w:rPr>
        <w:t xml:space="preserve">    </w:t>
      </w:r>
      <w:r w:rsidRPr="0043777B">
        <w:rPr>
          <w:rFonts w:ascii="Times New Roman" w:eastAsia="Arial" w:hAnsi="Times New Roman" w:cs="Times New Roman"/>
          <w:b/>
          <w:sz w:val="24"/>
          <w:szCs w:val="24"/>
          <w:lang w:val="en-US"/>
        </w:rPr>
        <w:t xml:space="preserve"> </w:t>
      </w:r>
      <w:r w:rsidR="003F6CB3" w:rsidRPr="0043777B">
        <w:rPr>
          <w:rFonts w:ascii="Times New Roman" w:eastAsia="Arial" w:hAnsi="Times New Roman" w:cs="Times New Roman"/>
          <w:b/>
          <w:sz w:val="28"/>
          <w:szCs w:val="28"/>
        </w:rPr>
        <w:t>Độc lập- Tự do- Hạnh Phúc</w:t>
      </w:r>
    </w:p>
    <w:p w:rsidR="00855DB9" w:rsidRPr="0043777B" w:rsidRDefault="004E188E" w:rsidP="00F56D01">
      <w:pPr>
        <w:spacing w:line="312" w:lineRule="auto"/>
        <w:rPr>
          <w:rFonts w:ascii="Times New Roman" w:eastAsia="Arial" w:hAnsi="Times New Roman" w:cs="Times New Roman"/>
          <w:sz w:val="28"/>
          <w:szCs w:val="28"/>
          <w:lang w:val="en-US"/>
        </w:rPr>
      </w:pPr>
      <w:r>
        <w:rPr>
          <w:rFonts w:ascii="Times New Roman" w:eastAsia="Arial" w:hAnsi="Times New Roman" w:cs="Times New Roman"/>
          <w:noProof/>
          <w:sz w:val="28"/>
          <w:szCs w:val="28"/>
          <w:lang w:val="en-US" w:eastAsia="en-US"/>
        </w:rPr>
        <w:pict>
          <v:shapetype id="_x0000_t32" coordsize="21600,21600" o:spt="32" o:oned="t" path="m,l21600,21600e" filled="f">
            <v:path arrowok="t" fillok="f" o:connecttype="none"/>
            <o:lock v:ext="edit" shapetype="t"/>
          </v:shapetype>
          <v:shape id="_x0000_s1033" type="#_x0000_t32" style="position:absolute;margin-left:257.35pt;margin-top:1.9pt;width:160.45pt;height:0;z-index:251659264" o:connectortype="straight"/>
        </w:pict>
      </w:r>
      <w:r>
        <w:rPr>
          <w:rFonts w:ascii="Times New Roman" w:eastAsia="Arial" w:hAnsi="Times New Roman" w:cs="Times New Roman"/>
          <w:noProof/>
          <w:sz w:val="28"/>
          <w:szCs w:val="28"/>
          <w:lang w:val="en-US" w:eastAsia="en-US"/>
        </w:rPr>
        <w:pict>
          <v:shape id="_x0000_s1032" type="#_x0000_t32" style="position:absolute;margin-left:37.05pt;margin-top:1.9pt;width:54pt;height:0;z-index:251658240" o:connectortype="straight"/>
        </w:pict>
      </w:r>
      <w:r w:rsidR="00855DB9" w:rsidRPr="0043777B">
        <w:rPr>
          <w:rFonts w:ascii="Times New Roman" w:eastAsia="Arial" w:hAnsi="Times New Roman" w:cs="Times New Roman"/>
          <w:sz w:val="28"/>
          <w:szCs w:val="28"/>
          <w:lang w:val="en-US"/>
        </w:rPr>
        <w:t xml:space="preserve">    </w:t>
      </w:r>
    </w:p>
    <w:p w:rsidR="00855DB9" w:rsidRPr="0043777B" w:rsidRDefault="00855DB9" w:rsidP="00F56D01">
      <w:pPr>
        <w:spacing w:line="312" w:lineRule="auto"/>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t xml:space="preserve">      </w:t>
      </w:r>
      <w:r w:rsidR="005610A8" w:rsidRPr="0043777B">
        <w:rPr>
          <w:rFonts w:ascii="Times New Roman" w:eastAsia="Arial" w:hAnsi="Times New Roman" w:cs="Times New Roman"/>
          <w:sz w:val="28"/>
          <w:szCs w:val="28"/>
        </w:rPr>
        <w:t>Số</w:t>
      </w:r>
      <w:r w:rsidR="00F56D01" w:rsidRPr="0043777B">
        <w:rPr>
          <w:rFonts w:ascii="Times New Roman" w:eastAsia="Arial" w:hAnsi="Times New Roman" w:cs="Times New Roman"/>
          <w:sz w:val="28"/>
          <w:szCs w:val="28"/>
          <w:lang w:val="en-US"/>
        </w:rPr>
        <w:t xml:space="preserve">: </w:t>
      </w:r>
      <w:r w:rsidR="00FE5391" w:rsidRPr="0043777B">
        <w:rPr>
          <w:rFonts w:ascii="Times New Roman" w:eastAsia="Arial" w:hAnsi="Times New Roman" w:cs="Times New Roman"/>
          <w:sz w:val="28"/>
          <w:szCs w:val="28"/>
          <w:lang w:val="en-US"/>
        </w:rPr>
        <w:t>79</w:t>
      </w:r>
      <w:r w:rsidR="005610A8" w:rsidRPr="0043777B">
        <w:rPr>
          <w:rFonts w:ascii="Times New Roman" w:eastAsia="Arial" w:hAnsi="Times New Roman" w:cs="Times New Roman"/>
          <w:sz w:val="28"/>
          <w:szCs w:val="28"/>
        </w:rPr>
        <w:t>/KH</w:t>
      </w:r>
      <w:r w:rsidR="002C2FBA" w:rsidRPr="0043777B">
        <w:rPr>
          <w:rFonts w:ascii="Times New Roman" w:eastAsia="Arial" w:hAnsi="Times New Roman" w:cs="Times New Roman"/>
          <w:sz w:val="28"/>
          <w:szCs w:val="28"/>
          <w:lang w:val="en-US"/>
        </w:rPr>
        <w:t>-</w:t>
      </w:r>
      <w:r w:rsidR="00546D12" w:rsidRPr="0043777B">
        <w:rPr>
          <w:rFonts w:ascii="Times New Roman" w:eastAsia="Arial" w:hAnsi="Times New Roman" w:cs="Times New Roman"/>
          <w:sz w:val="28"/>
          <w:szCs w:val="28"/>
          <w:lang w:val="en-US"/>
        </w:rPr>
        <w:t>THLC</w:t>
      </w:r>
      <w:r w:rsidR="002F3A46" w:rsidRPr="0043777B">
        <w:rPr>
          <w:rFonts w:ascii="Times New Roman" w:eastAsia="Arial" w:hAnsi="Times New Roman" w:cs="Times New Roman"/>
          <w:sz w:val="28"/>
          <w:szCs w:val="28"/>
          <w:lang w:val="en-US"/>
        </w:rPr>
        <w:t xml:space="preserve">                  </w:t>
      </w:r>
      <w:r w:rsidR="0041551B" w:rsidRPr="0043777B">
        <w:rPr>
          <w:rFonts w:ascii="Times New Roman" w:eastAsia="Arial" w:hAnsi="Times New Roman" w:cs="Times New Roman"/>
          <w:i/>
          <w:sz w:val="28"/>
          <w:szCs w:val="28"/>
          <w:lang w:val="en-US"/>
        </w:rPr>
        <w:t>Liên Châu</w:t>
      </w:r>
      <w:r w:rsidR="003F6CB3" w:rsidRPr="0043777B">
        <w:rPr>
          <w:rFonts w:ascii="Times New Roman" w:eastAsia="Arial" w:hAnsi="Times New Roman" w:cs="Times New Roman"/>
          <w:i/>
          <w:sz w:val="28"/>
          <w:szCs w:val="28"/>
        </w:rPr>
        <w:t xml:space="preserve">, ngày </w:t>
      </w:r>
      <w:r w:rsidR="00380D30" w:rsidRPr="0043777B">
        <w:rPr>
          <w:rFonts w:ascii="Times New Roman" w:eastAsia="Arial" w:hAnsi="Times New Roman" w:cs="Times New Roman"/>
          <w:i/>
          <w:sz w:val="28"/>
          <w:szCs w:val="28"/>
          <w:lang w:val="en-US"/>
        </w:rPr>
        <w:t>15</w:t>
      </w:r>
      <w:r w:rsidR="00E14CDB" w:rsidRPr="0043777B">
        <w:rPr>
          <w:rFonts w:ascii="Times New Roman" w:eastAsia="Arial" w:hAnsi="Times New Roman" w:cs="Times New Roman"/>
          <w:i/>
          <w:sz w:val="28"/>
          <w:szCs w:val="28"/>
          <w:lang w:val="en-US"/>
        </w:rPr>
        <w:t xml:space="preserve"> t</w:t>
      </w:r>
      <w:r w:rsidR="002F3A46" w:rsidRPr="0043777B">
        <w:rPr>
          <w:rFonts w:ascii="Times New Roman" w:eastAsia="Arial" w:hAnsi="Times New Roman" w:cs="Times New Roman"/>
          <w:i/>
          <w:sz w:val="28"/>
          <w:szCs w:val="28"/>
        </w:rPr>
        <w:t>háng</w:t>
      </w:r>
      <w:r w:rsidR="002F3A46" w:rsidRPr="0043777B">
        <w:rPr>
          <w:rFonts w:ascii="Times New Roman" w:eastAsia="Arial" w:hAnsi="Times New Roman" w:cs="Times New Roman"/>
          <w:i/>
          <w:sz w:val="28"/>
          <w:szCs w:val="28"/>
          <w:lang w:val="en-US"/>
        </w:rPr>
        <w:t xml:space="preserve"> 5</w:t>
      </w:r>
      <w:r w:rsidR="00E14CDB" w:rsidRPr="0043777B">
        <w:rPr>
          <w:rFonts w:ascii="Times New Roman" w:eastAsia="Arial" w:hAnsi="Times New Roman" w:cs="Times New Roman"/>
          <w:i/>
          <w:sz w:val="28"/>
          <w:szCs w:val="28"/>
          <w:lang w:val="en-US"/>
        </w:rPr>
        <w:t xml:space="preserve"> n</w:t>
      </w:r>
      <w:r w:rsidR="003F6CB3" w:rsidRPr="0043777B">
        <w:rPr>
          <w:rFonts w:ascii="Times New Roman" w:eastAsia="Arial" w:hAnsi="Times New Roman" w:cs="Times New Roman"/>
          <w:i/>
          <w:sz w:val="28"/>
          <w:szCs w:val="28"/>
        </w:rPr>
        <w:t>ăm</w:t>
      </w:r>
      <w:r w:rsidR="002F3A46" w:rsidRPr="0043777B">
        <w:rPr>
          <w:rFonts w:ascii="Times New Roman" w:eastAsia="Arial" w:hAnsi="Times New Roman" w:cs="Times New Roman"/>
          <w:i/>
          <w:sz w:val="28"/>
          <w:szCs w:val="28"/>
          <w:lang w:val="en-US"/>
        </w:rPr>
        <w:t xml:space="preserve"> 2023</w:t>
      </w:r>
    </w:p>
    <w:p w:rsidR="005160FB" w:rsidRPr="0043777B" w:rsidRDefault="005160FB" w:rsidP="00F56D01">
      <w:pPr>
        <w:spacing w:line="312" w:lineRule="auto"/>
        <w:rPr>
          <w:rFonts w:ascii="Times New Roman" w:eastAsia="Arial" w:hAnsi="Times New Roman" w:cs="Times New Roman"/>
          <w:b/>
          <w:sz w:val="28"/>
          <w:szCs w:val="28"/>
          <w:lang w:val="en-US"/>
        </w:rPr>
      </w:pPr>
    </w:p>
    <w:p w:rsidR="00855DB9" w:rsidRPr="0043777B" w:rsidRDefault="00A54123" w:rsidP="00F56D01">
      <w:pPr>
        <w:spacing w:line="312" w:lineRule="auto"/>
        <w:ind w:firstLine="680"/>
        <w:jc w:val="center"/>
        <w:rPr>
          <w:rFonts w:ascii="Times New Roman" w:eastAsia="Arial" w:hAnsi="Times New Roman" w:cs="Times New Roman"/>
          <w:b/>
          <w:sz w:val="28"/>
          <w:szCs w:val="28"/>
          <w:lang w:val="en-US"/>
        </w:rPr>
      </w:pPr>
      <w:r w:rsidRPr="0043777B">
        <w:rPr>
          <w:rFonts w:ascii="Times New Roman" w:eastAsia="Arial" w:hAnsi="Times New Roman" w:cs="Times New Roman"/>
          <w:b/>
          <w:sz w:val="28"/>
          <w:szCs w:val="28"/>
          <w:lang w:val="en-US"/>
        </w:rPr>
        <w:t xml:space="preserve">KẾ HOẠCH </w:t>
      </w:r>
    </w:p>
    <w:p w:rsidR="00855DB9" w:rsidRPr="0043777B" w:rsidRDefault="00A54123" w:rsidP="00F56D01">
      <w:pPr>
        <w:spacing w:line="312" w:lineRule="auto"/>
        <w:ind w:firstLine="680"/>
        <w:jc w:val="center"/>
        <w:rPr>
          <w:rFonts w:ascii="Times New Roman" w:eastAsia="Arial" w:hAnsi="Times New Roman" w:cs="Times New Roman"/>
          <w:b/>
          <w:sz w:val="28"/>
          <w:szCs w:val="28"/>
          <w:lang w:val="en-US"/>
        </w:rPr>
      </w:pPr>
      <w:r w:rsidRPr="0043777B">
        <w:rPr>
          <w:rFonts w:ascii="Times New Roman" w:eastAsia="Arial" w:hAnsi="Times New Roman" w:cs="Times New Roman"/>
          <w:b/>
          <w:sz w:val="28"/>
          <w:szCs w:val="28"/>
          <w:lang w:val="en-US"/>
        </w:rPr>
        <w:t>TUYỂN SINH VÀO LỚ</w:t>
      </w:r>
      <w:r w:rsidR="002F3A46" w:rsidRPr="0043777B">
        <w:rPr>
          <w:rFonts w:ascii="Times New Roman" w:eastAsia="Arial" w:hAnsi="Times New Roman" w:cs="Times New Roman"/>
          <w:b/>
          <w:sz w:val="28"/>
          <w:szCs w:val="28"/>
          <w:lang w:val="en-US"/>
        </w:rPr>
        <w:t>P 1</w:t>
      </w:r>
      <w:r w:rsidRPr="0043777B">
        <w:rPr>
          <w:rFonts w:ascii="Times New Roman" w:eastAsia="Arial" w:hAnsi="Times New Roman" w:cs="Times New Roman"/>
          <w:b/>
          <w:sz w:val="28"/>
          <w:szCs w:val="28"/>
          <w:lang w:val="en-US"/>
        </w:rPr>
        <w:t xml:space="preserve"> NĂM HỌC 2023</w:t>
      </w:r>
      <w:r w:rsidR="00FE5391" w:rsidRPr="0043777B">
        <w:rPr>
          <w:rFonts w:ascii="Times New Roman" w:eastAsia="Arial" w:hAnsi="Times New Roman" w:cs="Times New Roman"/>
          <w:b/>
          <w:sz w:val="28"/>
          <w:szCs w:val="28"/>
          <w:lang w:val="en-US"/>
        </w:rPr>
        <w:t xml:space="preserve"> </w:t>
      </w:r>
      <w:r w:rsidRPr="0043777B">
        <w:rPr>
          <w:rFonts w:ascii="Times New Roman" w:eastAsia="Arial" w:hAnsi="Times New Roman" w:cs="Times New Roman"/>
          <w:b/>
          <w:sz w:val="28"/>
          <w:szCs w:val="28"/>
          <w:lang w:val="en-US"/>
        </w:rPr>
        <w:t>-</w:t>
      </w:r>
      <w:r w:rsidR="00FE5391" w:rsidRPr="0043777B">
        <w:rPr>
          <w:rFonts w:ascii="Times New Roman" w:eastAsia="Arial" w:hAnsi="Times New Roman" w:cs="Times New Roman"/>
          <w:b/>
          <w:sz w:val="28"/>
          <w:szCs w:val="28"/>
          <w:lang w:val="en-US"/>
        </w:rPr>
        <w:t xml:space="preserve"> </w:t>
      </w:r>
      <w:r w:rsidRPr="0043777B">
        <w:rPr>
          <w:rFonts w:ascii="Times New Roman" w:eastAsia="Arial" w:hAnsi="Times New Roman" w:cs="Times New Roman"/>
          <w:b/>
          <w:sz w:val="28"/>
          <w:szCs w:val="28"/>
          <w:lang w:val="en-US"/>
        </w:rPr>
        <w:t>2024</w:t>
      </w:r>
    </w:p>
    <w:p w:rsidR="00855DB9" w:rsidRPr="0043777B" w:rsidRDefault="00855DB9" w:rsidP="00F56D01">
      <w:pPr>
        <w:spacing w:line="312" w:lineRule="auto"/>
        <w:ind w:firstLine="680"/>
        <w:jc w:val="center"/>
        <w:rPr>
          <w:rFonts w:ascii="Times New Roman" w:eastAsia="Arial" w:hAnsi="Times New Roman" w:cs="Times New Roman"/>
          <w:b/>
          <w:sz w:val="28"/>
          <w:szCs w:val="28"/>
          <w:lang w:val="en-US"/>
        </w:rPr>
      </w:pPr>
    </w:p>
    <w:p w:rsidR="00E074EC" w:rsidRPr="0043777B" w:rsidRDefault="007F2936" w:rsidP="00F56D01">
      <w:pPr>
        <w:spacing w:line="312" w:lineRule="auto"/>
        <w:ind w:firstLine="68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t>Cǎn cứ các văn bản của Bộ Giá</w:t>
      </w:r>
      <w:r w:rsidR="003B6C81" w:rsidRPr="0043777B">
        <w:rPr>
          <w:rFonts w:ascii="Times New Roman" w:eastAsia="Arial" w:hAnsi="Times New Roman" w:cs="Times New Roman"/>
          <w:sz w:val="28"/>
          <w:szCs w:val="28"/>
        </w:rPr>
        <w:t xml:space="preserve">o dục và Đào tạo; </w:t>
      </w:r>
      <w:r w:rsidR="00BC31BC" w:rsidRPr="0043777B">
        <w:rPr>
          <w:rFonts w:ascii="Times New Roman" w:eastAsia="Arial" w:hAnsi="Times New Roman" w:cs="Times New Roman"/>
          <w:sz w:val="28"/>
          <w:szCs w:val="28"/>
        </w:rPr>
        <w:t xml:space="preserve">Điều lệ </w:t>
      </w:r>
      <w:r w:rsidRPr="0043777B">
        <w:rPr>
          <w:rFonts w:ascii="Times New Roman" w:eastAsia="Arial" w:hAnsi="Times New Roman" w:cs="Times New Roman"/>
          <w:sz w:val="28"/>
          <w:szCs w:val="28"/>
        </w:rPr>
        <w:t xml:space="preserve">truờng </w:t>
      </w:r>
      <w:r w:rsidR="00BC31BC" w:rsidRPr="0043777B">
        <w:rPr>
          <w:rFonts w:ascii="Times New Roman" w:eastAsia="Arial" w:hAnsi="Times New Roman" w:cs="Times New Roman"/>
          <w:sz w:val="28"/>
          <w:szCs w:val="28"/>
        </w:rPr>
        <w:t>tiểu</w:t>
      </w:r>
      <w:r w:rsidRPr="0043777B">
        <w:rPr>
          <w:rFonts w:ascii="Times New Roman" w:eastAsia="Arial" w:hAnsi="Times New Roman" w:cs="Times New Roman"/>
          <w:sz w:val="28"/>
          <w:szCs w:val="28"/>
        </w:rPr>
        <w:t xml:space="preserve">học ban hành kèm theo Thông tư </w:t>
      </w:r>
      <w:r w:rsidR="006E737A" w:rsidRPr="0043777B">
        <w:rPr>
          <w:rFonts w:ascii="Times New Roman" w:eastAsia="Arial" w:hAnsi="Times New Roman" w:cs="Times New Roman"/>
          <w:sz w:val="28"/>
          <w:szCs w:val="28"/>
        </w:rPr>
        <w:t>số 28</w:t>
      </w:r>
      <w:r w:rsidRPr="0043777B">
        <w:rPr>
          <w:rFonts w:ascii="Times New Roman" w:eastAsia="Arial" w:hAnsi="Times New Roman" w:cs="Times New Roman"/>
          <w:sz w:val="28"/>
          <w:szCs w:val="28"/>
        </w:rPr>
        <w:t>/2020/TT-BGDDT ng</w:t>
      </w:r>
      <w:r w:rsidR="00263809" w:rsidRPr="0043777B">
        <w:rPr>
          <w:rFonts w:ascii="Times New Roman" w:eastAsia="Arial" w:hAnsi="Times New Roman" w:cs="Times New Roman"/>
          <w:sz w:val="28"/>
          <w:szCs w:val="28"/>
          <w:lang w:val="en-US"/>
        </w:rPr>
        <w:t>ày</w:t>
      </w:r>
      <w:r w:rsidRPr="0043777B">
        <w:rPr>
          <w:rFonts w:ascii="Times New Roman" w:eastAsia="Arial" w:hAnsi="Times New Roman" w:cs="Times New Roman"/>
          <w:sz w:val="28"/>
          <w:szCs w:val="28"/>
        </w:rPr>
        <w:t xml:space="preserve"> 04/09/2020;</w:t>
      </w:r>
      <w:r w:rsidR="006E737A" w:rsidRPr="0043777B">
        <w:rPr>
          <w:rFonts w:ascii="Times New Roman" w:eastAsia="Arial" w:hAnsi="Times New Roman" w:cs="Times New Roman"/>
          <w:sz w:val="28"/>
          <w:szCs w:val="28"/>
        </w:rPr>
        <w:t xml:space="preserve"> </w:t>
      </w:r>
      <w:r w:rsidR="00DD1A1E" w:rsidRPr="0043777B">
        <w:rPr>
          <w:rFonts w:ascii="Times New Roman" w:eastAsia="Arial" w:hAnsi="Times New Roman" w:cs="Times New Roman"/>
          <w:sz w:val="28"/>
          <w:szCs w:val="28"/>
        </w:rPr>
        <w:t>Quy</w:t>
      </w:r>
      <w:r w:rsidRPr="0043777B">
        <w:rPr>
          <w:rFonts w:ascii="Times New Roman" w:eastAsia="Arial" w:hAnsi="Times New Roman" w:cs="Times New Roman"/>
          <w:sz w:val="28"/>
          <w:szCs w:val="28"/>
        </w:rPr>
        <w:t xml:space="preserve"> chế thực hi</w:t>
      </w:r>
      <w:r w:rsidR="00263809" w:rsidRPr="0043777B">
        <w:rPr>
          <w:rFonts w:ascii="Times New Roman" w:eastAsia="Arial" w:hAnsi="Times New Roman" w:cs="Times New Roman"/>
          <w:sz w:val="28"/>
          <w:szCs w:val="28"/>
          <w:lang w:val="en-US"/>
        </w:rPr>
        <w:t xml:space="preserve">ện </w:t>
      </w:r>
      <w:r w:rsidRPr="0043777B">
        <w:rPr>
          <w:rFonts w:ascii="Times New Roman" w:eastAsia="Arial" w:hAnsi="Times New Roman" w:cs="Times New Roman"/>
          <w:sz w:val="28"/>
          <w:szCs w:val="28"/>
        </w:rPr>
        <w:t>công khai</w:t>
      </w:r>
      <w:r w:rsidR="00DD1A1E" w:rsidRPr="0043777B">
        <w:rPr>
          <w:rFonts w:ascii="Times New Roman" w:eastAsia="Arial" w:hAnsi="Times New Roman" w:cs="Times New Roman"/>
          <w:sz w:val="28"/>
          <w:szCs w:val="28"/>
        </w:rPr>
        <w:t xml:space="preserve"> đối </w:t>
      </w:r>
      <w:r w:rsidRPr="0043777B">
        <w:rPr>
          <w:rFonts w:ascii="Times New Roman" w:eastAsia="Arial" w:hAnsi="Times New Roman" w:cs="Times New Roman"/>
          <w:sz w:val="28"/>
          <w:szCs w:val="28"/>
        </w:rPr>
        <w:t xml:space="preserve">với </w:t>
      </w:r>
      <w:r w:rsidR="00DD1A1E" w:rsidRPr="0043777B">
        <w:rPr>
          <w:rFonts w:ascii="Times New Roman" w:eastAsia="Arial" w:hAnsi="Times New Roman" w:cs="Times New Roman"/>
          <w:sz w:val="28"/>
          <w:szCs w:val="28"/>
        </w:rPr>
        <w:t xml:space="preserve">cơ sở </w:t>
      </w:r>
      <w:r w:rsidRPr="0043777B">
        <w:rPr>
          <w:rFonts w:ascii="Times New Roman" w:eastAsia="Arial" w:hAnsi="Times New Roman" w:cs="Times New Roman"/>
          <w:sz w:val="28"/>
          <w:szCs w:val="28"/>
        </w:rPr>
        <w:t xml:space="preserve">giáo </w:t>
      </w:r>
      <w:r w:rsidR="00DD1A1E" w:rsidRPr="0043777B">
        <w:rPr>
          <w:rFonts w:ascii="Times New Roman" w:eastAsia="Arial" w:hAnsi="Times New Roman" w:cs="Times New Roman"/>
          <w:sz w:val="28"/>
          <w:szCs w:val="28"/>
        </w:rPr>
        <w:t>dục</w:t>
      </w:r>
      <w:r w:rsidR="002F3A46"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và đào tạo thuộc hệ thống giáo dục quốc dân ban hành kèm theo Thông </w:t>
      </w:r>
      <w:r w:rsidR="005E0698" w:rsidRPr="0043777B">
        <w:rPr>
          <w:rFonts w:ascii="Times New Roman" w:eastAsia="Arial" w:hAnsi="Times New Roman" w:cs="Times New Roman"/>
          <w:sz w:val="28"/>
          <w:szCs w:val="28"/>
        </w:rPr>
        <w:t xml:space="preserve">tư số </w:t>
      </w:r>
      <w:r w:rsidRPr="0043777B">
        <w:rPr>
          <w:rFonts w:ascii="Times New Roman" w:eastAsia="Arial" w:hAnsi="Times New Roman" w:cs="Times New Roman"/>
          <w:sz w:val="28"/>
          <w:szCs w:val="28"/>
        </w:rPr>
        <w:t>36/2017/TT-BGDÐT ngày 28/12/2017;</w:t>
      </w:r>
      <w:r w:rsidR="005E0698" w:rsidRPr="0043777B">
        <w:rPr>
          <w:rFonts w:ascii="Times New Roman" w:eastAsia="Arial" w:hAnsi="Times New Roman" w:cs="Times New Roman"/>
          <w:sz w:val="28"/>
          <w:szCs w:val="28"/>
        </w:rPr>
        <w:t xml:space="preserve"> </w:t>
      </w:r>
    </w:p>
    <w:p w:rsidR="00E074EC" w:rsidRPr="0043777B" w:rsidRDefault="007F2936" w:rsidP="00F56D01">
      <w:pPr>
        <w:spacing w:line="312" w:lineRule="auto"/>
        <w:ind w:firstLine="68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t xml:space="preserve">Cǎn cứ các </w:t>
      </w:r>
      <w:r w:rsidR="002E7A1B" w:rsidRPr="0043777B">
        <w:rPr>
          <w:rFonts w:ascii="Times New Roman" w:eastAsia="Arial" w:hAnsi="Times New Roman" w:cs="Times New Roman"/>
          <w:sz w:val="28"/>
          <w:szCs w:val="28"/>
        </w:rPr>
        <w:t xml:space="preserve">văn bản ban hành </w:t>
      </w:r>
      <w:r w:rsidRPr="0043777B">
        <w:rPr>
          <w:rFonts w:ascii="Times New Roman" w:eastAsia="Arial" w:hAnsi="Times New Roman" w:cs="Times New Roman"/>
          <w:sz w:val="28"/>
          <w:szCs w:val="28"/>
        </w:rPr>
        <w:t xml:space="preserve">của UBND Thành </w:t>
      </w:r>
      <w:r w:rsidR="002E7A1B" w:rsidRPr="0043777B">
        <w:rPr>
          <w:rFonts w:ascii="Times New Roman" w:eastAsia="Arial" w:hAnsi="Times New Roman" w:cs="Times New Roman"/>
          <w:sz w:val="28"/>
          <w:szCs w:val="28"/>
        </w:rPr>
        <w:t>phố</w:t>
      </w:r>
      <w:r w:rsidRPr="0043777B">
        <w:rPr>
          <w:rFonts w:ascii="Times New Roman" w:eastAsia="Arial" w:hAnsi="Times New Roman" w:cs="Times New Roman"/>
          <w:sz w:val="28"/>
          <w:szCs w:val="28"/>
        </w:rPr>
        <w:t>:</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Quyết </w:t>
      </w:r>
      <w:r w:rsidR="00263809" w:rsidRPr="0043777B">
        <w:rPr>
          <w:rFonts w:ascii="Times New Roman" w:eastAsia="Arial" w:hAnsi="Times New Roman" w:cs="Times New Roman"/>
          <w:sz w:val="28"/>
          <w:szCs w:val="28"/>
          <w:lang w:val="en-US"/>
        </w:rPr>
        <w:t xml:space="preserve">định </w:t>
      </w:r>
      <w:r w:rsidRPr="0043777B">
        <w:rPr>
          <w:rFonts w:ascii="Times New Roman" w:eastAsia="Arial" w:hAnsi="Times New Roman" w:cs="Times New Roman"/>
          <w:sz w:val="28"/>
          <w:szCs w:val="28"/>
        </w:rPr>
        <w:t>số 2865/Q</w:t>
      </w:r>
      <w:r w:rsidR="00263809" w:rsidRPr="0043777B">
        <w:rPr>
          <w:rFonts w:ascii="Times New Roman" w:eastAsia="Arial" w:hAnsi="Times New Roman" w:cs="Times New Roman"/>
          <w:sz w:val="28"/>
          <w:szCs w:val="28"/>
          <w:lang w:val="en-US"/>
        </w:rPr>
        <w:t>Đ</w:t>
      </w:r>
      <w:r w:rsidRPr="0043777B">
        <w:rPr>
          <w:rFonts w:ascii="Times New Roman" w:eastAsia="Arial" w:hAnsi="Times New Roman" w:cs="Times New Roman"/>
          <w:sz w:val="28"/>
          <w:szCs w:val="28"/>
        </w:rPr>
        <w:t xml:space="preserve">-UBND ngày 12/8/2022 về việc ban hành khung </w:t>
      </w:r>
      <w:r w:rsidR="00263809" w:rsidRPr="0043777B">
        <w:rPr>
          <w:rFonts w:ascii="Times New Roman" w:eastAsia="Arial" w:hAnsi="Times New Roman" w:cs="Times New Roman"/>
          <w:sz w:val="28"/>
          <w:szCs w:val="28"/>
          <w:lang w:val="en-US"/>
        </w:rPr>
        <w:t>k</w:t>
      </w:r>
      <w:r w:rsidRPr="0043777B">
        <w:rPr>
          <w:rFonts w:ascii="Times New Roman" w:eastAsia="Arial" w:hAnsi="Times New Roman" w:cs="Times New Roman"/>
          <w:sz w:val="28"/>
          <w:szCs w:val="28"/>
        </w:rPr>
        <w:t xml:space="preserve">ế hoạch thời gian năm học 2022-2023 đối với giáo dục mầm non, giáo dục </w:t>
      </w:r>
      <w:r w:rsidR="004F178C" w:rsidRPr="0043777B">
        <w:rPr>
          <w:rFonts w:ascii="Times New Roman" w:eastAsia="Arial" w:hAnsi="Times New Roman" w:cs="Times New Roman"/>
          <w:sz w:val="28"/>
          <w:szCs w:val="28"/>
        </w:rPr>
        <w:t>phổ</w:t>
      </w:r>
      <w:r w:rsidRPr="0043777B">
        <w:rPr>
          <w:rFonts w:ascii="Times New Roman" w:eastAsia="Arial" w:hAnsi="Times New Roman" w:cs="Times New Roman"/>
          <w:sz w:val="28"/>
          <w:szCs w:val="28"/>
        </w:rPr>
        <w:t xml:space="preserve"> thông và giáo dục thường xuyên trên địa bàn thành phố Hà Nội; Công văn số 455/UBND-KGVX ngày 22/02/2023 v</w:t>
      </w:r>
      <w:r w:rsidR="00263809" w:rsidRPr="0043777B">
        <w:rPr>
          <w:rFonts w:ascii="Times New Roman" w:eastAsia="Arial" w:hAnsi="Times New Roman" w:cs="Times New Roman"/>
          <w:sz w:val="28"/>
          <w:szCs w:val="28"/>
          <w:lang w:val="en-US"/>
        </w:rPr>
        <w:t xml:space="preserve">ề </w:t>
      </w:r>
      <w:r w:rsidRPr="0043777B">
        <w:rPr>
          <w:rFonts w:ascii="Times New Roman" w:eastAsia="Arial" w:hAnsi="Times New Roman" w:cs="Times New Roman"/>
          <w:sz w:val="28"/>
          <w:szCs w:val="28"/>
        </w:rPr>
        <w:t xml:space="preserve">việc </w:t>
      </w:r>
      <w:r w:rsidR="00263809" w:rsidRPr="0043777B">
        <w:rPr>
          <w:rFonts w:ascii="Times New Roman" w:eastAsia="Arial" w:hAnsi="Times New Roman" w:cs="Times New Roman"/>
          <w:sz w:val="28"/>
          <w:szCs w:val="28"/>
          <w:lang w:val="en-US"/>
        </w:rPr>
        <w:t xml:space="preserve">thực hiện </w:t>
      </w:r>
      <w:r w:rsidRPr="0043777B">
        <w:rPr>
          <w:rFonts w:ascii="Times New Roman" w:eastAsia="Arial" w:hAnsi="Times New Roman" w:cs="Times New Roman"/>
          <w:sz w:val="28"/>
          <w:szCs w:val="28"/>
        </w:rPr>
        <w:t xml:space="preserve">công tác </w:t>
      </w:r>
      <w:r w:rsidR="004F178C" w:rsidRPr="0043777B">
        <w:rPr>
          <w:rFonts w:ascii="Times New Roman" w:eastAsia="Arial" w:hAnsi="Times New Roman" w:cs="Times New Roman"/>
          <w:sz w:val="28"/>
          <w:szCs w:val="28"/>
        </w:rPr>
        <w:t>tuyển</w:t>
      </w:r>
      <w:r w:rsidRPr="0043777B">
        <w:rPr>
          <w:rFonts w:ascii="Times New Roman" w:eastAsia="Arial" w:hAnsi="Times New Roman" w:cs="Times New Roman"/>
          <w:sz w:val="28"/>
          <w:szCs w:val="28"/>
        </w:rPr>
        <w:t xml:space="preserve"> sinh vào các trường </w:t>
      </w:r>
      <w:r w:rsidR="004F178C" w:rsidRPr="0043777B">
        <w:rPr>
          <w:rFonts w:ascii="Times New Roman" w:eastAsia="Arial" w:hAnsi="Times New Roman" w:cs="Times New Roman"/>
          <w:sz w:val="28"/>
          <w:szCs w:val="28"/>
        </w:rPr>
        <w:t xml:space="preserve">mầm </w:t>
      </w:r>
      <w:r w:rsidRPr="0043777B">
        <w:rPr>
          <w:rFonts w:ascii="Times New Roman" w:eastAsia="Arial" w:hAnsi="Times New Roman" w:cs="Times New Roman"/>
          <w:sz w:val="28"/>
          <w:szCs w:val="28"/>
        </w:rPr>
        <w:t xml:space="preserve">non, lớp 1, </w:t>
      </w:r>
      <w:r w:rsidR="004F178C" w:rsidRPr="0043777B">
        <w:rPr>
          <w:rFonts w:ascii="Times New Roman" w:eastAsia="Arial" w:hAnsi="Times New Roman" w:cs="Times New Roman"/>
          <w:sz w:val="28"/>
          <w:szCs w:val="28"/>
        </w:rPr>
        <w:t xml:space="preserve">lớp </w:t>
      </w:r>
      <w:r w:rsidRPr="0043777B">
        <w:rPr>
          <w:rFonts w:ascii="Times New Roman" w:eastAsia="Arial" w:hAnsi="Times New Roman" w:cs="Times New Roman"/>
          <w:sz w:val="28"/>
          <w:szCs w:val="28"/>
        </w:rPr>
        <w:t xml:space="preserve">6 và </w:t>
      </w:r>
      <w:r w:rsidR="004F178C" w:rsidRPr="0043777B">
        <w:rPr>
          <w:rFonts w:ascii="Times New Roman" w:eastAsia="Arial" w:hAnsi="Times New Roman" w:cs="Times New Roman"/>
          <w:sz w:val="28"/>
          <w:szCs w:val="28"/>
        </w:rPr>
        <w:t xml:space="preserve">lớp </w:t>
      </w:r>
      <w:r w:rsidRPr="0043777B">
        <w:rPr>
          <w:rFonts w:ascii="Times New Roman" w:eastAsia="Arial" w:hAnsi="Times New Roman" w:cs="Times New Roman"/>
          <w:sz w:val="28"/>
          <w:szCs w:val="28"/>
        </w:rPr>
        <w:t>10 THPT nǎm học 2023-2024;</w:t>
      </w:r>
      <w:r w:rsidR="00E6633A" w:rsidRPr="0043777B">
        <w:rPr>
          <w:rFonts w:ascii="Times New Roman" w:eastAsia="Arial" w:hAnsi="Times New Roman" w:cs="Times New Roman"/>
          <w:sz w:val="28"/>
          <w:szCs w:val="28"/>
        </w:rPr>
        <w:t xml:space="preserve"> Công </w:t>
      </w:r>
      <w:r w:rsidRPr="0043777B">
        <w:rPr>
          <w:rFonts w:ascii="Times New Roman" w:eastAsia="Arial" w:hAnsi="Times New Roman" w:cs="Times New Roman"/>
          <w:sz w:val="28"/>
          <w:szCs w:val="28"/>
        </w:rPr>
        <w:t xml:space="preserve">vǎn số 838/UBND-KGVX ngày 27/3/2023 </w:t>
      </w:r>
      <w:r w:rsidR="00E6633A" w:rsidRPr="0043777B">
        <w:rPr>
          <w:rFonts w:ascii="Times New Roman" w:eastAsia="Arial" w:hAnsi="Times New Roman" w:cs="Times New Roman"/>
          <w:sz w:val="28"/>
          <w:szCs w:val="28"/>
        </w:rPr>
        <w:t xml:space="preserve">về </w:t>
      </w:r>
      <w:r w:rsidRPr="0043777B">
        <w:rPr>
          <w:rFonts w:ascii="Times New Roman" w:eastAsia="Arial" w:hAnsi="Times New Roman" w:cs="Times New Roman"/>
          <w:sz w:val="28"/>
          <w:szCs w:val="28"/>
        </w:rPr>
        <w:t xml:space="preserve">việc phối </w:t>
      </w:r>
      <w:r w:rsidR="00412243" w:rsidRPr="0043777B">
        <w:rPr>
          <w:rFonts w:ascii="Times New Roman" w:eastAsia="Arial" w:hAnsi="Times New Roman" w:cs="Times New Roman"/>
          <w:sz w:val="28"/>
          <w:szCs w:val="28"/>
        </w:rPr>
        <w:t xml:space="preserve">hợp </w:t>
      </w:r>
      <w:r w:rsidRPr="0043777B">
        <w:rPr>
          <w:rFonts w:ascii="Times New Roman" w:eastAsia="Arial" w:hAnsi="Times New Roman" w:cs="Times New Roman"/>
          <w:sz w:val="28"/>
          <w:szCs w:val="28"/>
        </w:rPr>
        <w:t xml:space="preserve">rà soát thông tin cư trú trong công tác </w:t>
      </w:r>
      <w:r w:rsidR="00412243" w:rsidRPr="0043777B">
        <w:rPr>
          <w:rFonts w:ascii="Times New Roman" w:eastAsia="Arial" w:hAnsi="Times New Roman" w:cs="Times New Roman"/>
          <w:sz w:val="28"/>
          <w:szCs w:val="28"/>
        </w:rPr>
        <w:t>tuyển</w:t>
      </w:r>
      <w:r w:rsidRPr="0043777B">
        <w:rPr>
          <w:rFonts w:ascii="Times New Roman" w:eastAsia="Arial" w:hAnsi="Times New Roman" w:cs="Times New Roman"/>
          <w:sz w:val="28"/>
          <w:szCs w:val="28"/>
        </w:rPr>
        <w:t xml:space="preserve"> sinh vào các trường mầm non, </w:t>
      </w:r>
      <w:r w:rsidR="00412243" w:rsidRPr="0043777B">
        <w:rPr>
          <w:rFonts w:ascii="Times New Roman" w:eastAsia="Arial" w:hAnsi="Times New Roman" w:cs="Times New Roman"/>
          <w:sz w:val="28"/>
          <w:szCs w:val="28"/>
        </w:rPr>
        <w:t xml:space="preserve">lớp </w:t>
      </w:r>
      <w:r w:rsidRPr="0043777B">
        <w:rPr>
          <w:rFonts w:ascii="Times New Roman" w:eastAsia="Arial" w:hAnsi="Times New Roman" w:cs="Times New Roman"/>
          <w:sz w:val="28"/>
          <w:szCs w:val="28"/>
        </w:rPr>
        <w:t>1,</w:t>
      </w:r>
      <w:r w:rsidR="00963380">
        <w:rPr>
          <w:rFonts w:ascii="Times New Roman" w:eastAsia="Arial" w:hAnsi="Times New Roman" w:cs="Times New Roman"/>
          <w:sz w:val="28"/>
          <w:szCs w:val="28"/>
          <w:lang w:val="en-US"/>
        </w:rPr>
        <w:t xml:space="preserve"> </w:t>
      </w:r>
      <w:r w:rsidR="00412243" w:rsidRPr="0043777B">
        <w:rPr>
          <w:rFonts w:ascii="Times New Roman" w:eastAsia="Arial" w:hAnsi="Times New Roman" w:cs="Times New Roman"/>
          <w:sz w:val="28"/>
          <w:szCs w:val="28"/>
        </w:rPr>
        <w:t>lớp</w:t>
      </w:r>
      <w:r w:rsidRPr="0043777B">
        <w:rPr>
          <w:rFonts w:ascii="Times New Roman" w:eastAsia="Arial" w:hAnsi="Times New Roman" w:cs="Times New Roman"/>
          <w:sz w:val="28"/>
          <w:szCs w:val="28"/>
        </w:rPr>
        <w:t xml:space="preserve"> 6 nǎm học 2023-2024;</w:t>
      </w:r>
    </w:p>
    <w:p w:rsidR="00485604" w:rsidRPr="0043777B" w:rsidRDefault="00485604" w:rsidP="00F56D01">
      <w:pPr>
        <w:spacing w:line="312" w:lineRule="auto"/>
        <w:ind w:firstLine="68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t xml:space="preserve">Căn cứ hướng dẫn </w:t>
      </w:r>
      <w:r w:rsidR="009E2BCA" w:rsidRPr="0043777B">
        <w:rPr>
          <w:rFonts w:ascii="Times New Roman" w:eastAsia="Arial" w:hAnsi="Times New Roman" w:cs="Times New Roman"/>
          <w:sz w:val="28"/>
          <w:szCs w:val="28"/>
        </w:rPr>
        <w:t>số 909</w:t>
      </w:r>
      <w:r w:rsidR="008D4F56" w:rsidRPr="0043777B">
        <w:rPr>
          <w:rFonts w:ascii="Times New Roman" w:eastAsia="Arial" w:hAnsi="Times New Roman" w:cs="Times New Roman"/>
          <w:sz w:val="28"/>
          <w:szCs w:val="28"/>
        </w:rPr>
        <w:t>/SGDĐT-QLT ngày 30/3/2023</w:t>
      </w:r>
      <w:r w:rsidR="00950E73" w:rsidRPr="0043777B">
        <w:rPr>
          <w:rFonts w:ascii="Times New Roman" w:eastAsia="Arial" w:hAnsi="Times New Roman" w:cs="Times New Roman"/>
          <w:sz w:val="28"/>
          <w:szCs w:val="28"/>
          <w:lang w:val="en-US"/>
        </w:rPr>
        <w:t xml:space="preserve"> của Sở Giáo dục và Đào tạo Hà Nội</w:t>
      </w:r>
      <w:r w:rsidR="00A54123" w:rsidRPr="0043777B">
        <w:rPr>
          <w:rFonts w:ascii="Times New Roman" w:eastAsia="Arial" w:hAnsi="Times New Roman" w:cs="Times New Roman"/>
          <w:sz w:val="28"/>
          <w:szCs w:val="28"/>
          <w:lang w:val="en-US"/>
        </w:rPr>
        <w:t xml:space="preserve"> về</w:t>
      </w:r>
      <w:r w:rsidR="008D4F56" w:rsidRPr="0043777B">
        <w:rPr>
          <w:rFonts w:ascii="Times New Roman" w:eastAsia="Arial" w:hAnsi="Times New Roman" w:cs="Times New Roman"/>
          <w:sz w:val="28"/>
          <w:szCs w:val="28"/>
        </w:rPr>
        <w:t xml:space="preserve"> việc hướng dẫn tuyển sinh</w:t>
      </w:r>
      <w:r w:rsidR="004A2EF9" w:rsidRPr="0043777B">
        <w:rPr>
          <w:rFonts w:ascii="Times New Roman" w:eastAsia="Arial" w:hAnsi="Times New Roman" w:cs="Times New Roman"/>
          <w:sz w:val="28"/>
          <w:szCs w:val="28"/>
        </w:rPr>
        <w:t xml:space="preserve"> vào các trường </w:t>
      </w:r>
      <w:bookmarkStart w:id="0" w:name="_Hlk131494216"/>
      <w:r w:rsidR="007D2594" w:rsidRPr="0043777B">
        <w:rPr>
          <w:rFonts w:ascii="Times New Roman" w:eastAsia="Arial" w:hAnsi="Times New Roman" w:cs="Times New Roman"/>
          <w:sz w:val="28"/>
          <w:szCs w:val="28"/>
        </w:rPr>
        <w:t>m</w:t>
      </w:r>
      <w:r w:rsidR="004A2EF9" w:rsidRPr="0043777B">
        <w:rPr>
          <w:rFonts w:ascii="Times New Roman" w:eastAsia="Arial" w:hAnsi="Times New Roman" w:cs="Times New Roman"/>
          <w:sz w:val="28"/>
          <w:szCs w:val="28"/>
        </w:rPr>
        <w:t xml:space="preserve">ầm non, </w:t>
      </w:r>
      <w:r w:rsidR="00646666" w:rsidRPr="0043777B">
        <w:rPr>
          <w:rFonts w:ascii="Times New Roman" w:eastAsia="Arial" w:hAnsi="Times New Roman" w:cs="Times New Roman"/>
          <w:sz w:val="28"/>
          <w:szCs w:val="28"/>
          <w:lang w:val="en-US"/>
        </w:rPr>
        <w:t xml:space="preserve">tiểu học và trung học cơ sở </w:t>
      </w:r>
      <w:bookmarkEnd w:id="0"/>
      <w:r w:rsidR="004A2EF9" w:rsidRPr="0043777B">
        <w:rPr>
          <w:rFonts w:ascii="Times New Roman" w:eastAsia="Arial" w:hAnsi="Times New Roman" w:cs="Times New Roman"/>
          <w:sz w:val="28"/>
          <w:szCs w:val="28"/>
        </w:rPr>
        <w:t xml:space="preserve">năm học 2023-2024. </w:t>
      </w:r>
    </w:p>
    <w:p w:rsidR="00646666" w:rsidRPr="0043777B" w:rsidRDefault="00896BFB" w:rsidP="00F56D01">
      <w:pPr>
        <w:spacing w:line="312" w:lineRule="auto"/>
        <w:ind w:firstLine="68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rPr>
        <w:t>Căn cứ hướng dẫn</w:t>
      </w:r>
      <w:r w:rsidR="00546D12" w:rsidRPr="0043777B">
        <w:rPr>
          <w:rFonts w:ascii="Times New Roman" w:eastAsia="Arial" w:hAnsi="Times New Roman" w:cs="Times New Roman"/>
          <w:sz w:val="28"/>
          <w:szCs w:val="28"/>
          <w:lang w:val="en-US"/>
        </w:rPr>
        <w:t xml:space="preserve"> </w:t>
      </w:r>
      <w:r w:rsidR="00A02329" w:rsidRPr="0043777B">
        <w:rPr>
          <w:rFonts w:ascii="Times New Roman" w:eastAsia="Arial" w:hAnsi="Times New Roman" w:cs="Times New Roman"/>
          <w:sz w:val="28"/>
          <w:szCs w:val="28"/>
        </w:rPr>
        <w:t>số</w:t>
      </w:r>
      <w:r w:rsidR="000B21F2" w:rsidRPr="0043777B">
        <w:rPr>
          <w:rFonts w:ascii="Times New Roman" w:eastAsia="Arial" w:hAnsi="Times New Roman" w:cs="Times New Roman"/>
          <w:sz w:val="28"/>
          <w:szCs w:val="28"/>
          <w:lang w:val="en-US"/>
        </w:rPr>
        <w:t xml:space="preserve"> 592</w:t>
      </w:r>
      <w:r w:rsidR="00BE400B" w:rsidRPr="0043777B">
        <w:rPr>
          <w:rFonts w:ascii="Times New Roman" w:eastAsia="Arial" w:hAnsi="Times New Roman" w:cs="Times New Roman"/>
          <w:sz w:val="28"/>
          <w:szCs w:val="28"/>
        </w:rPr>
        <w:t>/CV-UBND ngày</w:t>
      </w:r>
      <w:r w:rsidR="000B21F2" w:rsidRPr="0043777B">
        <w:rPr>
          <w:rFonts w:ascii="Times New Roman" w:eastAsia="Arial" w:hAnsi="Times New Roman" w:cs="Times New Roman"/>
          <w:sz w:val="28"/>
          <w:szCs w:val="28"/>
          <w:lang w:val="en-US"/>
        </w:rPr>
        <w:t xml:space="preserve"> 04</w:t>
      </w:r>
      <w:r w:rsidR="00BE400B" w:rsidRPr="0043777B">
        <w:rPr>
          <w:rFonts w:ascii="Times New Roman" w:eastAsia="Arial" w:hAnsi="Times New Roman" w:cs="Times New Roman"/>
          <w:sz w:val="28"/>
          <w:szCs w:val="28"/>
        </w:rPr>
        <w:t>/</w:t>
      </w:r>
      <w:r w:rsidR="000B21F2" w:rsidRPr="0043777B">
        <w:rPr>
          <w:rFonts w:ascii="Times New Roman" w:eastAsia="Arial" w:hAnsi="Times New Roman" w:cs="Times New Roman"/>
          <w:sz w:val="28"/>
          <w:szCs w:val="28"/>
          <w:lang w:val="en-US"/>
        </w:rPr>
        <w:t>04</w:t>
      </w:r>
      <w:r w:rsidR="00BE400B" w:rsidRPr="0043777B">
        <w:rPr>
          <w:rFonts w:ascii="Times New Roman" w:eastAsia="Arial" w:hAnsi="Times New Roman" w:cs="Times New Roman"/>
          <w:sz w:val="28"/>
          <w:szCs w:val="28"/>
        </w:rPr>
        <w:t>/2023</w:t>
      </w:r>
      <w:r w:rsidR="00506518" w:rsidRPr="0043777B">
        <w:rPr>
          <w:rFonts w:ascii="Times New Roman" w:eastAsia="Arial" w:hAnsi="Times New Roman" w:cs="Times New Roman"/>
          <w:sz w:val="28"/>
          <w:szCs w:val="28"/>
        </w:rPr>
        <w:t xml:space="preserve"> của Uỷ ban nhân dân huyện Thanh Oai </w:t>
      </w:r>
      <w:r w:rsidR="00BE400B" w:rsidRPr="0043777B">
        <w:rPr>
          <w:rFonts w:ascii="Times New Roman" w:eastAsia="Arial" w:hAnsi="Times New Roman" w:cs="Times New Roman"/>
          <w:sz w:val="28"/>
          <w:szCs w:val="28"/>
        </w:rPr>
        <w:t xml:space="preserve">về việc phối hợp rà soát </w:t>
      </w:r>
      <w:r w:rsidR="00E37F5B" w:rsidRPr="0043777B">
        <w:rPr>
          <w:rFonts w:ascii="Times New Roman" w:eastAsia="Arial" w:hAnsi="Times New Roman" w:cs="Times New Roman"/>
          <w:sz w:val="28"/>
          <w:szCs w:val="28"/>
        </w:rPr>
        <w:t xml:space="preserve">thông tin cư trú trong công tác tuyển sinh vào các trường </w:t>
      </w:r>
      <w:r w:rsidR="00646666" w:rsidRPr="0043777B">
        <w:rPr>
          <w:rFonts w:ascii="Times New Roman" w:eastAsia="Arial" w:hAnsi="Times New Roman" w:cs="Times New Roman"/>
          <w:sz w:val="28"/>
          <w:szCs w:val="28"/>
        </w:rPr>
        <w:t xml:space="preserve">mầm non, </w:t>
      </w:r>
      <w:r w:rsidR="00646666" w:rsidRPr="0043777B">
        <w:rPr>
          <w:rFonts w:ascii="Times New Roman" w:eastAsia="Arial" w:hAnsi="Times New Roman" w:cs="Times New Roman"/>
          <w:sz w:val="28"/>
          <w:szCs w:val="28"/>
          <w:lang w:val="en-US"/>
        </w:rPr>
        <w:t>tiểu học và trung học cơ sở</w:t>
      </w:r>
      <w:r w:rsidR="002F3A46" w:rsidRPr="0043777B">
        <w:rPr>
          <w:rFonts w:ascii="Times New Roman" w:eastAsia="Arial" w:hAnsi="Times New Roman" w:cs="Times New Roman"/>
          <w:sz w:val="28"/>
          <w:szCs w:val="28"/>
          <w:lang w:val="en-US"/>
        </w:rPr>
        <w:t>;</w:t>
      </w:r>
    </w:p>
    <w:p w:rsidR="002F3A46" w:rsidRPr="0043777B" w:rsidRDefault="002F3A46" w:rsidP="00F56D01">
      <w:pPr>
        <w:spacing w:line="312" w:lineRule="auto"/>
        <w:ind w:firstLine="68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t>Căn cứ kế hoạch số 350/KH-GDĐT ngày 12/5/2023 của Phòng Giáo dục và đào tạo Thanh Oai về kế hoạch tuyển sinh vào các trường mầm non; lớp 1; lớp 6 năm học 2022- 2023</w:t>
      </w:r>
    </w:p>
    <w:p w:rsidR="002B332D" w:rsidRPr="0043777B" w:rsidRDefault="002F3A46" w:rsidP="00F56D01">
      <w:pPr>
        <w:spacing w:line="312" w:lineRule="auto"/>
        <w:ind w:firstLine="68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 xml:space="preserve">Trường Tiểu học </w:t>
      </w:r>
      <w:r w:rsidR="00546D12" w:rsidRPr="0043777B">
        <w:rPr>
          <w:rFonts w:ascii="Times New Roman" w:eastAsia="Arial" w:hAnsi="Times New Roman" w:cs="Times New Roman"/>
          <w:sz w:val="28"/>
          <w:szCs w:val="28"/>
          <w:lang w:val="en-US"/>
        </w:rPr>
        <w:t>Liên Châu</w:t>
      </w:r>
      <w:r w:rsidRPr="0043777B">
        <w:rPr>
          <w:rFonts w:ascii="Times New Roman" w:eastAsia="Arial" w:hAnsi="Times New Roman" w:cs="Times New Roman"/>
          <w:sz w:val="28"/>
          <w:szCs w:val="28"/>
          <w:lang w:val="en-US"/>
        </w:rPr>
        <w:t xml:space="preserve"> xây dựng kế hoạch tuyển sinh vào lớp 1</w:t>
      </w:r>
      <w:r w:rsidR="001917B1" w:rsidRPr="0043777B">
        <w:rPr>
          <w:rFonts w:ascii="Times New Roman" w:eastAsia="Arial" w:hAnsi="Times New Roman" w:cs="Times New Roman"/>
          <w:sz w:val="28"/>
          <w:szCs w:val="28"/>
        </w:rPr>
        <w:t xml:space="preserve"> năm học 2023</w:t>
      </w:r>
      <w:r w:rsidR="00546D12" w:rsidRPr="0043777B">
        <w:rPr>
          <w:rFonts w:ascii="Times New Roman" w:eastAsia="Arial" w:hAnsi="Times New Roman" w:cs="Times New Roman"/>
          <w:sz w:val="28"/>
          <w:szCs w:val="28"/>
          <w:lang w:val="en-US"/>
        </w:rPr>
        <w:t xml:space="preserve"> </w:t>
      </w:r>
      <w:r w:rsidR="001917B1" w:rsidRPr="0043777B">
        <w:rPr>
          <w:rFonts w:ascii="Times New Roman" w:eastAsia="Arial" w:hAnsi="Times New Roman" w:cs="Times New Roman"/>
          <w:sz w:val="28"/>
          <w:szCs w:val="28"/>
        </w:rPr>
        <w:t>-</w:t>
      </w:r>
      <w:r w:rsidR="00546D12" w:rsidRPr="0043777B">
        <w:rPr>
          <w:rFonts w:ascii="Times New Roman" w:eastAsia="Arial" w:hAnsi="Times New Roman" w:cs="Times New Roman"/>
          <w:sz w:val="28"/>
          <w:szCs w:val="28"/>
          <w:lang w:val="en-US"/>
        </w:rPr>
        <w:t xml:space="preserve"> </w:t>
      </w:r>
      <w:r w:rsidR="001917B1" w:rsidRPr="0043777B">
        <w:rPr>
          <w:rFonts w:ascii="Times New Roman" w:eastAsia="Arial" w:hAnsi="Times New Roman" w:cs="Times New Roman"/>
          <w:sz w:val="28"/>
          <w:szCs w:val="28"/>
        </w:rPr>
        <w:t>2024 cụ thể như sau:</w:t>
      </w:r>
    </w:p>
    <w:p w:rsidR="00E074EC" w:rsidRPr="0043777B" w:rsidRDefault="007F2936" w:rsidP="00F56D01">
      <w:pPr>
        <w:spacing w:line="312" w:lineRule="auto"/>
        <w:ind w:firstLine="680"/>
        <w:rPr>
          <w:rFonts w:ascii="Times New Roman" w:hAnsi="Times New Roman" w:cs="Times New Roman"/>
          <w:b/>
          <w:sz w:val="28"/>
          <w:szCs w:val="28"/>
        </w:rPr>
      </w:pPr>
      <w:r w:rsidRPr="0043777B">
        <w:rPr>
          <w:rFonts w:ascii="Times New Roman" w:eastAsia="Arial" w:hAnsi="Times New Roman" w:cs="Times New Roman"/>
          <w:b/>
          <w:sz w:val="28"/>
          <w:szCs w:val="28"/>
        </w:rPr>
        <w:t>A.</w:t>
      </w:r>
      <w:r w:rsidR="00546D12" w:rsidRPr="0043777B">
        <w:rPr>
          <w:rFonts w:ascii="Times New Roman" w:eastAsia="Arial" w:hAnsi="Times New Roman" w:cs="Times New Roman"/>
          <w:b/>
          <w:sz w:val="28"/>
          <w:szCs w:val="28"/>
          <w:lang w:val="en-US"/>
        </w:rPr>
        <w:t xml:space="preserve"> </w:t>
      </w:r>
      <w:r w:rsidRPr="0043777B">
        <w:rPr>
          <w:rFonts w:ascii="Times New Roman" w:eastAsia="Arial" w:hAnsi="Times New Roman" w:cs="Times New Roman"/>
          <w:b/>
          <w:sz w:val="28"/>
          <w:szCs w:val="28"/>
        </w:rPr>
        <w:t>M</w:t>
      </w:r>
      <w:r w:rsidR="00263809" w:rsidRPr="0043777B">
        <w:rPr>
          <w:rFonts w:ascii="Times New Roman" w:eastAsia="Arial" w:hAnsi="Times New Roman" w:cs="Times New Roman"/>
          <w:b/>
          <w:sz w:val="28"/>
          <w:szCs w:val="28"/>
          <w:lang w:val="en-US"/>
        </w:rPr>
        <w:t>ỤC</w:t>
      </w:r>
      <w:r w:rsidRPr="0043777B">
        <w:rPr>
          <w:rFonts w:ascii="Times New Roman" w:eastAsia="Arial" w:hAnsi="Times New Roman" w:cs="Times New Roman"/>
          <w:b/>
          <w:sz w:val="28"/>
          <w:szCs w:val="28"/>
        </w:rPr>
        <w:t xml:space="preserve"> ÐÍCH,</w:t>
      </w:r>
      <w:r w:rsidR="00546D12" w:rsidRPr="0043777B">
        <w:rPr>
          <w:rFonts w:ascii="Times New Roman" w:eastAsia="Arial" w:hAnsi="Times New Roman" w:cs="Times New Roman"/>
          <w:b/>
          <w:sz w:val="28"/>
          <w:szCs w:val="28"/>
          <w:lang w:val="en-US"/>
        </w:rPr>
        <w:t xml:space="preserve"> </w:t>
      </w:r>
      <w:r w:rsidRPr="0043777B">
        <w:rPr>
          <w:rFonts w:ascii="Times New Roman" w:eastAsia="Arial" w:hAnsi="Times New Roman" w:cs="Times New Roman"/>
          <w:b/>
          <w:sz w:val="28"/>
          <w:szCs w:val="28"/>
        </w:rPr>
        <w:t>YÊ</w:t>
      </w:r>
      <w:r w:rsidR="006B7F01" w:rsidRPr="0043777B">
        <w:rPr>
          <w:rFonts w:ascii="Times New Roman" w:eastAsia="Arial" w:hAnsi="Times New Roman" w:cs="Times New Roman"/>
          <w:b/>
          <w:sz w:val="28"/>
          <w:szCs w:val="28"/>
        </w:rPr>
        <w:t>U CẦU</w:t>
      </w:r>
    </w:p>
    <w:p w:rsidR="00F3732E" w:rsidRPr="0043777B" w:rsidRDefault="007F2936" w:rsidP="00F56D01">
      <w:pPr>
        <w:spacing w:line="312" w:lineRule="auto"/>
        <w:ind w:firstLine="68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rPr>
        <w:t>1. Tổ chức tu</w:t>
      </w:r>
      <w:r w:rsidR="00A54123" w:rsidRPr="0043777B">
        <w:rPr>
          <w:rFonts w:ascii="Times New Roman" w:eastAsia="Arial" w:hAnsi="Times New Roman" w:cs="Times New Roman"/>
          <w:sz w:val="28"/>
          <w:szCs w:val="28"/>
          <w:lang w:val="en-US"/>
        </w:rPr>
        <w:t>yển</w:t>
      </w:r>
      <w:r w:rsidRPr="0043777B">
        <w:rPr>
          <w:rFonts w:ascii="Times New Roman" w:eastAsia="Arial" w:hAnsi="Times New Roman" w:cs="Times New Roman"/>
          <w:sz w:val="28"/>
          <w:szCs w:val="28"/>
        </w:rPr>
        <w:t xml:space="preserve"> sinh đúng Quy chế, đảm bảo chính xác,</w:t>
      </w:r>
      <w:r w:rsidR="00C42549" w:rsidRPr="0043777B">
        <w:rPr>
          <w:rFonts w:ascii="Times New Roman" w:eastAsia="Arial" w:hAnsi="Times New Roman" w:cs="Times New Roman"/>
          <w:sz w:val="28"/>
          <w:szCs w:val="28"/>
        </w:rPr>
        <w:t xml:space="preserve"> công </w:t>
      </w:r>
      <w:r w:rsidRPr="0043777B">
        <w:rPr>
          <w:rFonts w:ascii="Times New Roman" w:eastAsia="Arial" w:hAnsi="Times New Roman" w:cs="Times New Roman"/>
          <w:sz w:val="28"/>
          <w:szCs w:val="28"/>
        </w:rPr>
        <w:t xml:space="preserve">bằng,khách quan, hướng dẫn </w:t>
      </w:r>
      <w:r w:rsidR="00C42549" w:rsidRPr="0043777B">
        <w:rPr>
          <w:rFonts w:ascii="Times New Roman" w:eastAsia="Arial" w:hAnsi="Times New Roman" w:cs="Times New Roman"/>
          <w:sz w:val="28"/>
          <w:szCs w:val="28"/>
        </w:rPr>
        <w:t>tuyển</w:t>
      </w:r>
      <w:r w:rsidRPr="0043777B">
        <w:rPr>
          <w:rFonts w:ascii="Times New Roman" w:eastAsia="Arial" w:hAnsi="Times New Roman" w:cs="Times New Roman"/>
          <w:sz w:val="28"/>
          <w:szCs w:val="28"/>
        </w:rPr>
        <w:t xml:space="preserve"> sinh đầy đủ, rõ ràng, công khai</w:t>
      </w:r>
      <w:r w:rsidR="00C42549" w:rsidRPr="0043777B">
        <w:rPr>
          <w:rFonts w:ascii="Times New Roman" w:eastAsia="Arial" w:hAnsi="Times New Roman" w:cs="Times New Roman"/>
          <w:sz w:val="28"/>
          <w:szCs w:val="28"/>
        </w:rPr>
        <w:t xml:space="preserve"> tạo thuận</w:t>
      </w:r>
      <w:r w:rsidRPr="0043777B">
        <w:rPr>
          <w:rFonts w:ascii="Times New Roman" w:eastAsia="Arial" w:hAnsi="Times New Roman" w:cs="Times New Roman"/>
          <w:sz w:val="28"/>
          <w:szCs w:val="28"/>
        </w:rPr>
        <w:t xml:space="preserve"> lợi cho học sinh và </w:t>
      </w:r>
    </w:p>
    <w:p w:rsidR="00F3732E" w:rsidRPr="0043777B" w:rsidRDefault="00F3732E" w:rsidP="00F56D01">
      <w:pPr>
        <w:spacing w:line="312" w:lineRule="auto"/>
        <w:ind w:firstLine="68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lastRenderedPageBreak/>
        <w:t>2.</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Điều tra chính xác số trẻ </w:t>
      </w:r>
      <w:r w:rsidRPr="0043777B">
        <w:rPr>
          <w:rFonts w:ascii="Times New Roman" w:eastAsia="Arial" w:hAnsi="Times New Roman" w:cs="Times New Roman"/>
          <w:sz w:val="28"/>
          <w:szCs w:val="28"/>
          <w:lang w:val="en-US"/>
        </w:rPr>
        <w:t>trong</w:t>
      </w:r>
      <w:r w:rsidRPr="0043777B">
        <w:rPr>
          <w:rFonts w:ascii="Times New Roman" w:eastAsia="Arial" w:hAnsi="Times New Roman" w:cs="Times New Roman"/>
          <w:sz w:val="28"/>
          <w:szCs w:val="28"/>
        </w:rPr>
        <w:t xml:space="preserve"> độ tuổi trên địa bàn</w:t>
      </w:r>
      <w:r w:rsidRPr="0043777B">
        <w:rPr>
          <w:rFonts w:ascii="Times New Roman" w:eastAsia="Arial" w:hAnsi="Times New Roman" w:cs="Times New Roman"/>
          <w:sz w:val="28"/>
          <w:szCs w:val="28"/>
          <w:lang w:val="en-US"/>
        </w:rPr>
        <w:t xml:space="preserve"> xã </w:t>
      </w:r>
      <w:r w:rsidR="00963380">
        <w:rPr>
          <w:rFonts w:ascii="Times New Roman" w:eastAsia="Arial" w:hAnsi="Times New Roman" w:cs="Times New Roman"/>
          <w:sz w:val="28"/>
          <w:szCs w:val="28"/>
          <w:lang w:val="en-US"/>
        </w:rPr>
        <w:t>Liên Châu</w:t>
      </w:r>
      <w:r w:rsidRPr="0043777B">
        <w:rPr>
          <w:rFonts w:ascii="Times New Roman" w:eastAsia="Arial" w:hAnsi="Times New Roman" w:cs="Times New Roman"/>
          <w:sz w:val="28"/>
          <w:szCs w:val="28"/>
        </w:rPr>
        <w:t>, đăng ký chỉ tiêu hợp lý theo phân tuyến tuyển sinhđảm bảo đủ chỗ học cho học sinh, tránh tình trạng quá tải học sinh trong mỗi lớp của từng nhà trường. Thực hiện công khai kế hoạch tuyển sinh,</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đảm</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bảo nǎm rõ: rõ tuyến tuyển sinh, rõ chỉ tiêu tuyển sinh, rõ thời gian tuyển sinh, rõ phương thức tuyển sinh và rõ trách nhiệm</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trong công tác tuyển sinh.</w:t>
      </w:r>
    </w:p>
    <w:p w:rsidR="00E074EC" w:rsidRPr="0043777B" w:rsidRDefault="007F2936" w:rsidP="00F56D01">
      <w:pPr>
        <w:spacing w:line="312" w:lineRule="auto"/>
        <w:ind w:firstLine="680"/>
        <w:jc w:val="both"/>
        <w:rPr>
          <w:rFonts w:ascii="Times New Roman" w:hAnsi="Times New Roman" w:cs="Times New Roman"/>
          <w:sz w:val="28"/>
          <w:szCs w:val="28"/>
        </w:rPr>
      </w:pPr>
      <w:r w:rsidRPr="0043777B">
        <w:rPr>
          <w:rFonts w:ascii="Times New Roman" w:eastAsia="Arial" w:hAnsi="Times New Roman" w:cs="Times New Roman"/>
          <w:sz w:val="28"/>
          <w:szCs w:val="28"/>
        </w:rPr>
        <w:t>3.</w:t>
      </w:r>
      <w:r w:rsidR="00546D12" w:rsidRPr="0043777B">
        <w:rPr>
          <w:rFonts w:ascii="Times New Roman" w:eastAsia="Arial" w:hAnsi="Times New Roman" w:cs="Times New Roman"/>
          <w:sz w:val="28"/>
          <w:szCs w:val="28"/>
          <w:lang w:val="en-US"/>
        </w:rPr>
        <w:t xml:space="preserve"> </w:t>
      </w:r>
      <w:r w:rsidR="00375D7F" w:rsidRPr="0043777B">
        <w:rPr>
          <w:rFonts w:ascii="Times New Roman" w:eastAsia="Arial" w:hAnsi="Times New Roman" w:cs="Times New Roman"/>
          <w:sz w:val="28"/>
          <w:szCs w:val="28"/>
        </w:rPr>
        <w:t xml:space="preserve">Tiếp tục </w:t>
      </w:r>
      <w:r w:rsidRPr="0043777B">
        <w:rPr>
          <w:rFonts w:ascii="Times New Roman" w:eastAsia="Arial" w:hAnsi="Times New Roman" w:cs="Times New Roman"/>
          <w:sz w:val="28"/>
          <w:szCs w:val="28"/>
        </w:rPr>
        <w:t xml:space="preserve">thực hiện hiệu quả các </w:t>
      </w:r>
      <w:r w:rsidR="00CB2ECC" w:rsidRPr="0043777B">
        <w:rPr>
          <w:rFonts w:ascii="Times New Roman" w:eastAsia="Arial" w:hAnsi="Times New Roman" w:cs="Times New Roman"/>
          <w:sz w:val="28"/>
          <w:szCs w:val="28"/>
        </w:rPr>
        <w:t>giải</w:t>
      </w:r>
      <w:r w:rsidRPr="0043777B">
        <w:rPr>
          <w:rFonts w:ascii="Times New Roman" w:eastAsia="Arial" w:hAnsi="Times New Roman" w:cs="Times New Roman"/>
          <w:sz w:val="28"/>
          <w:szCs w:val="28"/>
        </w:rPr>
        <w:t xml:space="preserve"> pháp nhằm: tăng quy mô tuyển sinh, tăng chất lượng công tác t</w:t>
      </w:r>
      <w:r w:rsidR="00F44E86" w:rsidRPr="0043777B">
        <w:rPr>
          <w:rFonts w:ascii="Times New Roman" w:eastAsia="Arial" w:hAnsi="Times New Roman" w:cs="Times New Roman"/>
          <w:sz w:val="28"/>
          <w:szCs w:val="28"/>
        </w:rPr>
        <w:t>uyển</w:t>
      </w:r>
      <w:r w:rsidRPr="0043777B">
        <w:rPr>
          <w:rFonts w:ascii="Times New Roman" w:eastAsia="Arial" w:hAnsi="Times New Roman" w:cs="Times New Roman"/>
          <w:sz w:val="28"/>
          <w:szCs w:val="28"/>
        </w:rPr>
        <w:t xml:space="preserve"> sinh, tăng cường cơ sở vật chấ</w:t>
      </w:r>
      <w:r w:rsidR="001278B4" w:rsidRPr="0043777B">
        <w:rPr>
          <w:rFonts w:ascii="Times New Roman" w:eastAsia="Arial" w:hAnsi="Times New Roman" w:cs="Times New Roman"/>
          <w:sz w:val="28"/>
          <w:szCs w:val="28"/>
        </w:rPr>
        <w:t>t</w:t>
      </w:r>
      <w:r w:rsidR="001278B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giảm số học sinh trái tuyến, giảm số học sinh trên một lớp; tăng số học sinh được học 2 buổi/ngày</w:t>
      </w:r>
      <w:r w:rsidR="00D67D61" w:rsidRPr="0043777B">
        <w:rPr>
          <w:rFonts w:ascii="Times New Roman" w:eastAsia="Arial" w:hAnsi="Times New Roman" w:cs="Times New Roman"/>
          <w:sz w:val="28"/>
          <w:szCs w:val="28"/>
        </w:rPr>
        <w:t xml:space="preserve">, đảm </w:t>
      </w:r>
      <w:r w:rsidRPr="0043777B">
        <w:rPr>
          <w:rFonts w:ascii="Times New Roman" w:eastAsia="Arial" w:hAnsi="Times New Roman" w:cs="Times New Roman"/>
          <w:sz w:val="28"/>
          <w:szCs w:val="28"/>
        </w:rPr>
        <w:t>bảo</w:t>
      </w:r>
      <w:r w:rsidR="00D67D61" w:rsidRPr="0043777B">
        <w:rPr>
          <w:rFonts w:ascii="Times New Roman" w:eastAsia="Arial" w:hAnsi="Times New Roman" w:cs="Times New Roman"/>
          <w:sz w:val="28"/>
          <w:szCs w:val="28"/>
        </w:rPr>
        <w:t xml:space="preserve"> đủ </w:t>
      </w:r>
      <w:r w:rsidRPr="0043777B">
        <w:rPr>
          <w:rFonts w:ascii="Times New Roman" w:eastAsia="Arial" w:hAnsi="Times New Roman" w:cs="Times New Roman"/>
          <w:sz w:val="28"/>
          <w:szCs w:val="28"/>
        </w:rPr>
        <w:t xml:space="preserve">chỗ học cho </w:t>
      </w:r>
      <w:r w:rsidR="00D67D61" w:rsidRPr="0043777B">
        <w:rPr>
          <w:rFonts w:ascii="Times New Roman" w:eastAsia="Arial" w:hAnsi="Times New Roman" w:cs="Times New Roman"/>
          <w:sz w:val="28"/>
          <w:szCs w:val="28"/>
        </w:rPr>
        <w:t xml:space="preserve">học </w:t>
      </w:r>
      <w:r w:rsidRPr="0043777B">
        <w:rPr>
          <w:rFonts w:ascii="Times New Roman" w:eastAsia="Arial" w:hAnsi="Times New Roman" w:cs="Times New Roman"/>
          <w:sz w:val="28"/>
          <w:szCs w:val="28"/>
        </w:rPr>
        <w:t>sinh.</w:t>
      </w:r>
    </w:p>
    <w:p w:rsidR="00E074EC" w:rsidRPr="0043777B" w:rsidRDefault="007F2936" w:rsidP="00963380">
      <w:pPr>
        <w:spacing w:line="312" w:lineRule="auto"/>
        <w:ind w:firstLine="420"/>
        <w:jc w:val="both"/>
        <w:rPr>
          <w:rFonts w:ascii="Times New Roman" w:hAnsi="Times New Roman" w:cs="Times New Roman"/>
          <w:sz w:val="28"/>
          <w:szCs w:val="28"/>
        </w:rPr>
      </w:pPr>
      <w:r w:rsidRPr="0043777B">
        <w:rPr>
          <w:rFonts w:ascii="Times New Roman" w:eastAsia="Arial" w:hAnsi="Times New Roman" w:cs="Times New Roman"/>
          <w:sz w:val="28"/>
          <w:szCs w:val="28"/>
        </w:rPr>
        <w:t>4.</w:t>
      </w:r>
      <w:r w:rsidR="001278B4" w:rsidRPr="0043777B">
        <w:rPr>
          <w:rFonts w:ascii="Times New Roman" w:eastAsia="Arial" w:hAnsi="Times New Roman" w:cs="Times New Roman"/>
          <w:sz w:val="28"/>
          <w:szCs w:val="28"/>
          <w:lang w:val="en-US"/>
        </w:rPr>
        <w:t xml:space="preserve"> Nhà</w:t>
      </w:r>
      <w:r w:rsidR="008A13A1" w:rsidRPr="0043777B">
        <w:rPr>
          <w:rFonts w:ascii="Times New Roman" w:eastAsia="Arial" w:hAnsi="Times New Roman" w:cs="Times New Roman"/>
          <w:sz w:val="28"/>
          <w:szCs w:val="28"/>
        </w:rPr>
        <w:t xml:space="preserve"> trường</w:t>
      </w:r>
      <w:r w:rsidRPr="0043777B">
        <w:rPr>
          <w:rFonts w:ascii="Times New Roman" w:eastAsia="Arial" w:hAnsi="Times New Roman" w:cs="Times New Roman"/>
          <w:sz w:val="28"/>
          <w:szCs w:val="28"/>
        </w:rPr>
        <w:t xml:space="preserve"> tuyệt đối không vận động, quyên góp và thu các </w:t>
      </w:r>
      <w:r w:rsidR="008A13A1" w:rsidRPr="0043777B">
        <w:rPr>
          <w:rFonts w:ascii="Times New Roman" w:eastAsia="Arial" w:hAnsi="Times New Roman" w:cs="Times New Roman"/>
          <w:sz w:val="28"/>
          <w:szCs w:val="28"/>
        </w:rPr>
        <w:t>khoản</w:t>
      </w:r>
      <w:r w:rsidRPr="0043777B">
        <w:rPr>
          <w:rFonts w:ascii="Times New Roman" w:eastAsia="Arial" w:hAnsi="Times New Roman" w:cs="Times New Roman"/>
          <w:sz w:val="28"/>
          <w:szCs w:val="28"/>
        </w:rPr>
        <w:t xml:space="preserve"> ngoài quy định khi </w:t>
      </w:r>
      <w:r w:rsidR="00E81A02" w:rsidRPr="0043777B">
        <w:rPr>
          <w:rFonts w:ascii="Times New Roman" w:eastAsia="Arial" w:hAnsi="Times New Roman" w:cs="Times New Roman"/>
          <w:sz w:val="28"/>
          <w:szCs w:val="28"/>
        </w:rPr>
        <w:t>tuyển</w:t>
      </w:r>
      <w:r w:rsidRPr="0043777B">
        <w:rPr>
          <w:rFonts w:ascii="Times New Roman" w:eastAsia="Arial" w:hAnsi="Times New Roman" w:cs="Times New Roman"/>
          <w:sz w:val="28"/>
          <w:szCs w:val="28"/>
        </w:rPr>
        <w:t xml:space="preserve"> sinh.</w:t>
      </w:r>
    </w:p>
    <w:p w:rsidR="00E074EC" w:rsidRPr="0043777B" w:rsidRDefault="007F2936" w:rsidP="00963380">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t xml:space="preserve">5. </w:t>
      </w:r>
      <w:r w:rsidR="00350665" w:rsidRPr="0043777B">
        <w:rPr>
          <w:rFonts w:ascii="Times New Roman" w:eastAsia="Arial" w:hAnsi="Times New Roman" w:cs="Times New Roman"/>
          <w:sz w:val="28"/>
          <w:szCs w:val="28"/>
        </w:rPr>
        <w:t xml:space="preserve">Thủ trưởng đơn </w:t>
      </w:r>
      <w:r w:rsidRPr="0043777B">
        <w:rPr>
          <w:rFonts w:ascii="Times New Roman" w:eastAsia="Arial" w:hAnsi="Times New Roman" w:cs="Times New Roman"/>
          <w:sz w:val="28"/>
          <w:szCs w:val="28"/>
        </w:rPr>
        <w:t>vị là người chịu trách nhiệ</w:t>
      </w:r>
      <w:r w:rsidR="001278B4" w:rsidRPr="0043777B">
        <w:rPr>
          <w:rFonts w:ascii="Times New Roman" w:eastAsia="Arial" w:hAnsi="Times New Roman" w:cs="Times New Roman"/>
          <w:sz w:val="28"/>
          <w:szCs w:val="28"/>
        </w:rPr>
        <w:t>m</w:t>
      </w:r>
      <w:r w:rsidRPr="0043777B">
        <w:rPr>
          <w:rFonts w:ascii="Times New Roman" w:eastAsia="Arial" w:hAnsi="Times New Roman" w:cs="Times New Roman"/>
          <w:sz w:val="28"/>
          <w:szCs w:val="28"/>
        </w:rPr>
        <w:t xml:space="preserve"> về công tác </w:t>
      </w:r>
      <w:r w:rsidR="00350665" w:rsidRPr="0043777B">
        <w:rPr>
          <w:rFonts w:ascii="Times New Roman" w:eastAsia="Arial" w:hAnsi="Times New Roman" w:cs="Times New Roman"/>
          <w:sz w:val="28"/>
          <w:szCs w:val="28"/>
        </w:rPr>
        <w:t>tuyển</w:t>
      </w:r>
      <w:r w:rsidRPr="0043777B">
        <w:rPr>
          <w:rFonts w:ascii="Times New Roman" w:eastAsia="Arial" w:hAnsi="Times New Roman" w:cs="Times New Roman"/>
          <w:sz w:val="28"/>
          <w:szCs w:val="28"/>
        </w:rPr>
        <w:t xml:space="preserve"> sinh.</w:t>
      </w:r>
    </w:p>
    <w:p w:rsidR="00E074EC" w:rsidRPr="0043777B" w:rsidRDefault="007F2936" w:rsidP="00963380">
      <w:pPr>
        <w:spacing w:line="312" w:lineRule="auto"/>
        <w:ind w:firstLine="420"/>
        <w:rPr>
          <w:rFonts w:ascii="Times New Roman" w:eastAsia="Arial" w:hAnsi="Times New Roman" w:cs="Times New Roman"/>
          <w:b/>
          <w:bCs/>
          <w:sz w:val="28"/>
          <w:szCs w:val="28"/>
        </w:rPr>
      </w:pPr>
      <w:r w:rsidRPr="0043777B">
        <w:rPr>
          <w:rFonts w:ascii="Times New Roman" w:eastAsia="Arial" w:hAnsi="Times New Roman" w:cs="Times New Roman"/>
          <w:b/>
          <w:bCs/>
          <w:sz w:val="28"/>
          <w:szCs w:val="28"/>
        </w:rPr>
        <w:t>B.</w:t>
      </w:r>
      <w:r w:rsidR="00546D12" w:rsidRPr="0043777B">
        <w:rPr>
          <w:rFonts w:ascii="Times New Roman" w:eastAsia="Arial" w:hAnsi="Times New Roman" w:cs="Times New Roman"/>
          <w:b/>
          <w:bCs/>
          <w:sz w:val="28"/>
          <w:szCs w:val="28"/>
          <w:lang w:val="en-US"/>
        </w:rPr>
        <w:t xml:space="preserve"> </w:t>
      </w:r>
      <w:r w:rsidRPr="0043777B">
        <w:rPr>
          <w:rFonts w:ascii="Times New Roman" w:eastAsia="Arial" w:hAnsi="Times New Roman" w:cs="Times New Roman"/>
          <w:b/>
          <w:bCs/>
          <w:sz w:val="28"/>
          <w:szCs w:val="28"/>
        </w:rPr>
        <w:t>T</w:t>
      </w:r>
      <w:r w:rsidR="00A54123" w:rsidRPr="0043777B">
        <w:rPr>
          <w:rFonts w:ascii="Times New Roman" w:eastAsia="Arial" w:hAnsi="Times New Roman" w:cs="Times New Roman"/>
          <w:b/>
          <w:bCs/>
          <w:sz w:val="28"/>
          <w:szCs w:val="28"/>
          <w:lang w:val="en-US"/>
        </w:rPr>
        <w:t>UYỂN</w:t>
      </w:r>
      <w:r w:rsidRPr="0043777B">
        <w:rPr>
          <w:rFonts w:ascii="Times New Roman" w:eastAsia="Arial" w:hAnsi="Times New Roman" w:cs="Times New Roman"/>
          <w:b/>
          <w:bCs/>
          <w:sz w:val="28"/>
          <w:szCs w:val="28"/>
        </w:rPr>
        <w:t xml:space="preserve"> SINH VÀO </w:t>
      </w:r>
      <w:r w:rsidR="006214FA" w:rsidRPr="0043777B">
        <w:rPr>
          <w:rFonts w:ascii="Times New Roman" w:eastAsia="Arial" w:hAnsi="Times New Roman" w:cs="Times New Roman"/>
          <w:b/>
          <w:bCs/>
          <w:sz w:val="28"/>
          <w:szCs w:val="28"/>
        </w:rPr>
        <w:t xml:space="preserve">LỚP 1 </w:t>
      </w:r>
    </w:p>
    <w:p w:rsidR="00E074EC" w:rsidRPr="0043777B" w:rsidRDefault="007F2936" w:rsidP="00963380">
      <w:pPr>
        <w:spacing w:line="312" w:lineRule="auto"/>
        <w:ind w:firstLine="420"/>
        <w:rPr>
          <w:rFonts w:ascii="Times New Roman" w:hAnsi="Times New Roman" w:cs="Times New Roman"/>
          <w:b/>
          <w:bCs/>
          <w:sz w:val="28"/>
          <w:szCs w:val="28"/>
        </w:rPr>
      </w:pPr>
      <w:r w:rsidRPr="0043777B">
        <w:rPr>
          <w:rFonts w:ascii="Times New Roman" w:eastAsia="Arial" w:hAnsi="Times New Roman" w:cs="Times New Roman"/>
          <w:b/>
          <w:bCs/>
          <w:sz w:val="28"/>
          <w:szCs w:val="28"/>
        </w:rPr>
        <w:t>I.</w:t>
      </w:r>
      <w:r w:rsidR="00855DB9" w:rsidRPr="0043777B">
        <w:rPr>
          <w:rFonts w:ascii="Times New Roman" w:eastAsia="Arial" w:hAnsi="Times New Roman" w:cs="Times New Roman"/>
          <w:b/>
          <w:bCs/>
          <w:sz w:val="28"/>
          <w:szCs w:val="28"/>
          <w:lang w:val="en-US"/>
        </w:rPr>
        <w:t xml:space="preserve"> </w:t>
      </w:r>
      <w:r w:rsidRPr="0043777B">
        <w:rPr>
          <w:rFonts w:ascii="Times New Roman" w:eastAsia="Arial" w:hAnsi="Times New Roman" w:cs="Times New Roman"/>
          <w:b/>
          <w:bCs/>
          <w:sz w:val="28"/>
          <w:szCs w:val="28"/>
        </w:rPr>
        <w:t xml:space="preserve">XÂY </w:t>
      </w:r>
      <w:r w:rsidR="006214FA" w:rsidRPr="0043777B">
        <w:rPr>
          <w:rFonts w:ascii="Times New Roman" w:eastAsia="Arial" w:hAnsi="Times New Roman" w:cs="Times New Roman"/>
          <w:b/>
          <w:bCs/>
          <w:sz w:val="28"/>
          <w:szCs w:val="28"/>
        </w:rPr>
        <w:t>DỰNG KẾ HOẠCH TUYỂN SINH</w:t>
      </w:r>
    </w:p>
    <w:p w:rsidR="00E074EC" w:rsidRPr="0043777B" w:rsidRDefault="007F2936" w:rsidP="001B0BE9">
      <w:pPr>
        <w:spacing w:line="312" w:lineRule="auto"/>
        <w:ind w:firstLine="420"/>
        <w:rPr>
          <w:rFonts w:ascii="Times New Roman" w:hAnsi="Times New Roman" w:cs="Times New Roman"/>
          <w:b/>
          <w:sz w:val="28"/>
          <w:szCs w:val="28"/>
          <w:lang w:val="en-US"/>
        </w:rPr>
      </w:pPr>
      <w:r w:rsidRPr="0043777B">
        <w:rPr>
          <w:rFonts w:ascii="Times New Roman" w:eastAsia="Arial" w:hAnsi="Times New Roman" w:cs="Times New Roman"/>
          <w:b/>
          <w:sz w:val="28"/>
          <w:szCs w:val="28"/>
        </w:rPr>
        <w:t xml:space="preserve">1. </w:t>
      </w:r>
      <w:r w:rsidR="001278B4" w:rsidRPr="0043777B">
        <w:rPr>
          <w:rFonts w:ascii="Times New Roman" w:eastAsia="Arial" w:hAnsi="Times New Roman" w:cs="Times New Roman"/>
          <w:b/>
          <w:sz w:val="28"/>
          <w:szCs w:val="28"/>
          <w:lang w:val="en-US"/>
        </w:rPr>
        <w:t>Ban chỉ đạo tuyển sinh</w:t>
      </w:r>
    </w:p>
    <w:p w:rsidR="00E074EC" w:rsidRPr="0043777B" w:rsidRDefault="007F2936" w:rsidP="001B0BE9">
      <w:pPr>
        <w:spacing w:line="312" w:lineRule="auto"/>
        <w:ind w:firstLine="420"/>
        <w:jc w:val="both"/>
        <w:rPr>
          <w:rFonts w:ascii="Times New Roman" w:hAnsi="Times New Roman" w:cs="Times New Roman"/>
          <w:sz w:val="28"/>
          <w:szCs w:val="28"/>
        </w:rPr>
      </w:pPr>
      <w:r w:rsidRPr="0043777B">
        <w:rPr>
          <w:rFonts w:ascii="Times New Roman" w:eastAsia="Arial" w:hAnsi="Times New Roman" w:cs="Times New Roman"/>
          <w:sz w:val="28"/>
          <w:szCs w:val="28"/>
        </w:rPr>
        <w:t>1.1.</w:t>
      </w:r>
      <w:r w:rsidR="00546D12" w:rsidRPr="0043777B">
        <w:rPr>
          <w:rFonts w:ascii="Times New Roman" w:eastAsia="Arial" w:hAnsi="Times New Roman" w:cs="Times New Roman"/>
          <w:sz w:val="28"/>
          <w:szCs w:val="28"/>
          <w:lang w:val="en-US"/>
        </w:rPr>
        <w:t xml:space="preserve"> </w:t>
      </w:r>
      <w:r w:rsidR="001278B4" w:rsidRPr="0043777B">
        <w:rPr>
          <w:rFonts w:ascii="Times New Roman" w:eastAsia="Arial" w:hAnsi="Times New Roman" w:cs="Times New Roman"/>
          <w:sz w:val="28"/>
          <w:szCs w:val="28"/>
          <w:lang w:val="en-US"/>
        </w:rPr>
        <w:t>Phối</w:t>
      </w:r>
      <w:r w:rsidRPr="0043777B">
        <w:rPr>
          <w:rFonts w:ascii="Times New Roman" w:eastAsia="Arial" w:hAnsi="Times New Roman" w:cs="Times New Roman"/>
          <w:sz w:val="28"/>
          <w:szCs w:val="28"/>
        </w:rPr>
        <w:t xml:space="preserve"> hợp với </w:t>
      </w:r>
      <w:r w:rsidR="00033520" w:rsidRPr="0043777B">
        <w:rPr>
          <w:rFonts w:ascii="Times New Roman" w:eastAsia="Arial" w:hAnsi="Times New Roman" w:cs="Times New Roman"/>
          <w:sz w:val="28"/>
          <w:szCs w:val="28"/>
        </w:rPr>
        <w:t>Uỷ</w:t>
      </w:r>
      <w:r w:rsidR="001278B4" w:rsidRPr="0043777B">
        <w:rPr>
          <w:rFonts w:ascii="Times New Roman" w:eastAsia="Arial" w:hAnsi="Times New Roman" w:cs="Times New Roman"/>
          <w:sz w:val="28"/>
          <w:szCs w:val="28"/>
        </w:rPr>
        <w:t xml:space="preserve"> ban nhân dân xã</w:t>
      </w:r>
      <w:r w:rsidR="001278B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tổ chứ</w:t>
      </w:r>
      <w:r w:rsidR="000C1BA6" w:rsidRPr="0043777B">
        <w:rPr>
          <w:rFonts w:ascii="Times New Roman" w:eastAsia="Arial" w:hAnsi="Times New Roman" w:cs="Times New Roman"/>
          <w:sz w:val="28"/>
          <w:szCs w:val="28"/>
        </w:rPr>
        <w:t>c điều</w:t>
      </w:r>
      <w:r w:rsidRPr="0043777B">
        <w:rPr>
          <w:rFonts w:ascii="Times New Roman" w:eastAsia="Arial" w:hAnsi="Times New Roman" w:cs="Times New Roman"/>
          <w:sz w:val="28"/>
          <w:szCs w:val="28"/>
        </w:rPr>
        <w:t xml:space="preserve"> tra số trẻ </w:t>
      </w:r>
      <w:r w:rsidR="001278B4" w:rsidRPr="0043777B">
        <w:rPr>
          <w:rFonts w:ascii="Times New Roman" w:eastAsia="Arial" w:hAnsi="Times New Roman" w:cs="Times New Roman"/>
          <w:sz w:val="28"/>
          <w:szCs w:val="28"/>
          <w:lang w:val="en-US"/>
        </w:rPr>
        <w:t>trong</w:t>
      </w:r>
      <w:r w:rsidRPr="0043777B">
        <w:rPr>
          <w:rFonts w:ascii="Times New Roman" w:eastAsia="Arial" w:hAnsi="Times New Roman" w:cs="Times New Roman"/>
          <w:sz w:val="28"/>
          <w:szCs w:val="28"/>
        </w:rPr>
        <w:t xml:space="preserve"> độ tuổi đi học trên địa bàn được phân công,</w:t>
      </w:r>
      <w:r w:rsidR="00143850" w:rsidRPr="0043777B">
        <w:rPr>
          <w:rFonts w:ascii="Times New Roman" w:eastAsia="Arial" w:hAnsi="Times New Roman" w:cs="Times New Roman"/>
          <w:sz w:val="28"/>
          <w:szCs w:val="28"/>
        </w:rPr>
        <w:t xml:space="preserve"> đảm </w:t>
      </w:r>
      <w:r w:rsidRPr="0043777B">
        <w:rPr>
          <w:rFonts w:ascii="Times New Roman" w:eastAsia="Arial" w:hAnsi="Times New Roman" w:cs="Times New Roman"/>
          <w:sz w:val="28"/>
          <w:szCs w:val="28"/>
        </w:rPr>
        <w:t xml:space="preserve">bảo số liệu chính xác phục vụ cho phân tuyến tuyển sinh. </w:t>
      </w:r>
    </w:p>
    <w:p w:rsidR="00E074EC" w:rsidRPr="0043777B" w:rsidRDefault="007F2936" w:rsidP="001B0BE9">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rPr>
        <w:t>1.2.</w:t>
      </w:r>
      <w:r w:rsidR="00546D12" w:rsidRPr="0043777B">
        <w:rPr>
          <w:rFonts w:ascii="Times New Roman" w:eastAsia="Arial" w:hAnsi="Times New Roman" w:cs="Times New Roman"/>
          <w:sz w:val="28"/>
          <w:szCs w:val="28"/>
          <w:lang w:val="en-US"/>
        </w:rPr>
        <w:t xml:space="preserve"> </w:t>
      </w:r>
      <w:r w:rsidR="001566AC" w:rsidRPr="0043777B">
        <w:rPr>
          <w:rFonts w:ascii="Times New Roman" w:eastAsia="Arial" w:hAnsi="Times New Roman" w:cs="Times New Roman"/>
          <w:sz w:val="28"/>
          <w:szCs w:val="28"/>
        </w:rPr>
        <w:t>Căn cứ vào kết quả điều tra số trẻ trong</w:t>
      </w:r>
      <w:r w:rsidR="00425218" w:rsidRPr="0043777B">
        <w:rPr>
          <w:rFonts w:ascii="Times New Roman" w:eastAsia="Arial" w:hAnsi="Times New Roman" w:cs="Times New Roman"/>
          <w:sz w:val="28"/>
          <w:szCs w:val="28"/>
        </w:rPr>
        <w:t xml:space="preserve"> độ </w:t>
      </w:r>
      <w:r w:rsidR="001566AC" w:rsidRPr="0043777B">
        <w:rPr>
          <w:rFonts w:ascii="Times New Roman" w:eastAsia="Arial" w:hAnsi="Times New Roman" w:cs="Times New Roman"/>
          <w:sz w:val="28"/>
          <w:szCs w:val="28"/>
        </w:rPr>
        <w:t>tuổi</w:t>
      </w:r>
      <w:r w:rsidR="009802D4" w:rsidRPr="0043777B">
        <w:rPr>
          <w:rFonts w:ascii="Times New Roman" w:eastAsia="Arial" w:hAnsi="Times New Roman" w:cs="Times New Roman"/>
          <w:sz w:val="28"/>
          <w:szCs w:val="28"/>
        </w:rPr>
        <w:t xml:space="preserve"> tuyển sinh trên địa bàn</w:t>
      </w:r>
      <w:r w:rsidR="003F21B6" w:rsidRPr="0043777B">
        <w:rPr>
          <w:rFonts w:ascii="Times New Roman" w:eastAsia="Arial" w:hAnsi="Times New Roman" w:cs="Times New Roman"/>
          <w:sz w:val="28"/>
          <w:szCs w:val="28"/>
          <w:lang w:val="en-US"/>
        </w:rPr>
        <w:t xml:space="preserve"> xã</w:t>
      </w:r>
      <w:r w:rsidR="009802D4" w:rsidRPr="0043777B">
        <w:rPr>
          <w:rFonts w:ascii="Times New Roman" w:eastAsia="Arial" w:hAnsi="Times New Roman" w:cs="Times New Roman"/>
          <w:sz w:val="28"/>
          <w:szCs w:val="28"/>
        </w:rPr>
        <w:t xml:space="preserve">; </w:t>
      </w:r>
      <w:r w:rsidRPr="0043777B">
        <w:rPr>
          <w:rFonts w:ascii="Times New Roman" w:eastAsia="Arial" w:hAnsi="Times New Roman" w:cs="Times New Roman"/>
          <w:sz w:val="28"/>
          <w:szCs w:val="28"/>
        </w:rPr>
        <w:t>cǎn cứ tình hình thực tế về cơ</w:t>
      </w:r>
      <w:r w:rsidR="009802D4" w:rsidRPr="0043777B">
        <w:rPr>
          <w:rFonts w:ascii="Times New Roman" w:eastAsia="Arial" w:hAnsi="Times New Roman" w:cs="Times New Roman"/>
          <w:sz w:val="28"/>
          <w:szCs w:val="28"/>
        </w:rPr>
        <w:t xml:space="preserve"> sở</w:t>
      </w:r>
      <w:r w:rsidR="00855DB9"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vật chất và đội ngũ cán bộ, giáo viên, </w:t>
      </w:r>
      <w:r w:rsidR="003F21B6" w:rsidRPr="0043777B">
        <w:rPr>
          <w:rFonts w:ascii="Times New Roman" w:eastAsia="Arial" w:hAnsi="Times New Roman" w:cs="Times New Roman"/>
          <w:sz w:val="28"/>
          <w:szCs w:val="28"/>
          <w:lang w:val="en-US"/>
        </w:rPr>
        <w:t>nhà</w:t>
      </w:r>
      <w:r w:rsidRPr="0043777B">
        <w:rPr>
          <w:rFonts w:ascii="Times New Roman" w:eastAsia="Arial" w:hAnsi="Times New Roman" w:cs="Times New Roman"/>
          <w:sz w:val="28"/>
          <w:szCs w:val="28"/>
        </w:rPr>
        <w:t xml:space="preserve"> trường chủ động xây dựng dự thảo kế hoạch công tác tuyển sinh năm học 2023</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2024</w:t>
      </w:r>
      <w:r w:rsidR="00C804CB" w:rsidRPr="0043777B">
        <w:rPr>
          <w:rFonts w:ascii="Times New Roman" w:eastAsia="Arial" w:hAnsi="Times New Roman" w:cs="Times New Roman"/>
          <w:sz w:val="28"/>
          <w:szCs w:val="28"/>
          <w:lang w:val="en-US"/>
        </w:rPr>
        <w:t xml:space="preserve"> và hoàn thiện các biểu mẫu đính kèm. </w:t>
      </w:r>
    </w:p>
    <w:p w:rsidR="00E074EC" w:rsidRPr="0043777B" w:rsidRDefault="007F2936" w:rsidP="001B0BE9">
      <w:pPr>
        <w:spacing w:line="312" w:lineRule="auto"/>
        <w:ind w:firstLine="420"/>
        <w:rPr>
          <w:rFonts w:ascii="Times New Roman" w:hAnsi="Times New Roman" w:cs="Times New Roman"/>
          <w:b/>
          <w:sz w:val="28"/>
          <w:szCs w:val="28"/>
        </w:rPr>
      </w:pPr>
      <w:r w:rsidRPr="0043777B">
        <w:rPr>
          <w:rFonts w:ascii="Times New Roman" w:eastAsia="Arial" w:hAnsi="Times New Roman" w:cs="Times New Roman"/>
          <w:b/>
          <w:sz w:val="28"/>
          <w:szCs w:val="28"/>
        </w:rPr>
        <w:t>2.</w:t>
      </w:r>
      <w:r w:rsidR="00546D12" w:rsidRPr="0043777B">
        <w:rPr>
          <w:rFonts w:ascii="Times New Roman" w:eastAsia="Arial" w:hAnsi="Times New Roman" w:cs="Times New Roman"/>
          <w:b/>
          <w:sz w:val="28"/>
          <w:szCs w:val="28"/>
          <w:lang w:val="en-US"/>
        </w:rPr>
        <w:t xml:space="preserve"> </w:t>
      </w:r>
      <w:r w:rsidR="006E05C2" w:rsidRPr="0043777B">
        <w:rPr>
          <w:rFonts w:ascii="Times New Roman" w:eastAsia="Arial" w:hAnsi="Times New Roman" w:cs="Times New Roman"/>
          <w:b/>
          <w:sz w:val="28"/>
          <w:szCs w:val="28"/>
        </w:rPr>
        <w:t>Các căn cứ để xây dựng kế hoạch tuyển sinh</w:t>
      </w:r>
    </w:p>
    <w:p w:rsidR="00E074EC" w:rsidRPr="0043777B" w:rsidRDefault="00747214" w:rsidP="001B0BE9">
      <w:pPr>
        <w:spacing w:line="312" w:lineRule="auto"/>
        <w:ind w:firstLine="420"/>
        <w:jc w:val="both"/>
        <w:rPr>
          <w:rFonts w:ascii="Times New Roman" w:hAnsi="Times New Roman" w:cs="Times New Roman"/>
          <w:sz w:val="28"/>
          <w:szCs w:val="28"/>
        </w:rPr>
      </w:pPr>
      <w:r w:rsidRPr="0043777B">
        <w:rPr>
          <w:rFonts w:ascii="Times New Roman" w:eastAsia="Arial" w:hAnsi="Times New Roman" w:cs="Times New Roman"/>
          <w:sz w:val="28"/>
          <w:szCs w:val="28"/>
          <w:lang w:val="en-US"/>
        </w:rPr>
        <w:t>2.1.</w:t>
      </w:r>
      <w:r w:rsidR="00546D12" w:rsidRPr="0043777B">
        <w:rPr>
          <w:rFonts w:ascii="Times New Roman" w:eastAsia="Arial" w:hAnsi="Times New Roman" w:cs="Times New Roman"/>
          <w:sz w:val="28"/>
          <w:szCs w:val="28"/>
          <w:lang w:val="en-US"/>
        </w:rPr>
        <w:t xml:space="preserve"> </w:t>
      </w:r>
      <w:r w:rsidR="007F2936" w:rsidRPr="0043777B">
        <w:rPr>
          <w:rFonts w:ascii="Times New Roman" w:eastAsia="Arial" w:hAnsi="Times New Roman" w:cs="Times New Roman"/>
          <w:sz w:val="28"/>
          <w:szCs w:val="28"/>
        </w:rPr>
        <w:t xml:space="preserve">Văn bản hướng dẫn về công tác </w:t>
      </w:r>
      <w:r w:rsidR="006E05C2" w:rsidRPr="0043777B">
        <w:rPr>
          <w:rFonts w:ascii="Times New Roman" w:eastAsia="Arial" w:hAnsi="Times New Roman" w:cs="Times New Roman"/>
          <w:sz w:val="28"/>
          <w:szCs w:val="28"/>
        </w:rPr>
        <w:t>tuyển</w:t>
      </w:r>
      <w:r w:rsidR="007F2936" w:rsidRPr="0043777B">
        <w:rPr>
          <w:rFonts w:ascii="Times New Roman" w:eastAsia="Arial" w:hAnsi="Times New Roman" w:cs="Times New Roman"/>
          <w:sz w:val="28"/>
          <w:szCs w:val="28"/>
        </w:rPr>
        <w:t xml:space="preserve"> sinh vào các </w:t>
      </w:r>
      <w:r w:rsidR="00A44DCB" w:rsidRPr="0043777B">
        <w:rPr>
          <w:rFonts w:ascii="Times New Roman" w:eastAsia="Arial" w:hAnsi="Times New Roman" w:cs="Times New Roman"/>
          <w:sz w:val="28"/>
          <w:szCs w:val="28"/>
        </w:rPr>
        <w:t>trường</w:t>
      </w:r>
      <w:r w:rsidR="007F2936" w:rsidRPr="0043777B">
        <w:rPr>
          <w:rFonts w:ascii="Times New Roman" w:eastAsia="Arial" w:hAnsi="Times New Roman" w:cs="Times New Roman"/>
          <w:sz w:val="28"/>
          <w:szCs w:val="28"/>
        </w:rPr>
        <w:t xml:space="preserve"> m</w:t>
      </w:r>
      <w:r w:rsidR="00113A32" w:rsidRPr="0043777B">
        <w:rPr>
          <w:rFonts w:ascii="Times New Roman" w:eastAsia="Arial" w:hAnsi="Times New Roman" w:cs="Times New Roman"/>
          <w:sz w:val="28"/>
          <w:szCs w:val="28"/>
          <w:lang w:val="en-US"/>
        </w:rPr>
        <w:t>ầm</w:t>
      </w:r>
      <w:r w:rsidR="007F2936" w:rsidRPr="0043777B">
        <w:rPr>
          <w:rFonts w:ascii="Times New Roman" w:eastAsia="Arial" w:hAnsi="Times New Roman" w:cs="Times New Roman"/>
          <w:sz w:val="28"/>
          <w:szCs w:val="28"/>
        </w:rPr>
        <w:t xml:space="preserve"> non,</w:t>
      </w:r>
      <w:r w:rsidR="00C804CB" w:rsidRPr="0043777B">
        <w:rPr>
          <w:rFonts w:ascii="Times New Roman" w:eastAsia="Arial" w:hAnsi="Times New Roman" w:cs="Times New Roman"/>
          <w:sz w:val="28"/>
          <w:szCs w:val="28"/>
          <w:lang w:val="en-US"/>
        </w:rPr>
        <w:t xml:space="preserve"> tiểu học và trung học cơ sở</w:t>
      </w:r>
      <w:r w:rsidR="007F2936" w:rsidRPr="0043777B">
        <w:rPr>
          <w:rFonts w:ascii="Times New Roman" w:eastAsia="Arial" w:hAnsi="Times New Roman" w:cs="Times New Roman"/>
          <w:sz w:val="28"/>
          <w:szCs w:val="28"/>
        </w:rPr>
        <w:t xml:space="preserve"> nǎm học 2023</w:t>
      </w:r>
      <w:r w:rsidR="00546D12" w:rsidRPr="0043777B">
        <w:rPr>
          <w:rFonts w:ascii="Times New Roman" w:eastAsia="Arial" w:hAnsi="Times New Roman" w:cs="Times New Roman"/>
          <w:sz w:val="28"/>
          <w:szCs w:val="28"/>
          <w:lang w:val="en-US"/>
        </w:rPr>
        <w:t xml:space="preserve"> </w:t>
      </w:r>
      <w:r w:rsidR="007F2936" w:rsidRPr="0043777B">
        <w:rPr>
          <w:rFonts w:ascii="Times New Roman" w:eastAsia="Arial" w:hAnsi="Times New Roman" w:cs="Times New Roman"/>
          <w:sz w:val="28"/>
          <w:szCs w:val="28"/>
        </w:rPr>
        <w:t>-</w:t>
      </w:r>
      <w:r w:rsidR="00546D12" w:rsidRPr="0043777B">
        <w:rPr>
          <w:rFonts w:ascii="Times New Roman" w:eastAsia="Arial" w:hAnsi="Times New Roman" w:cs="Times New Roman"/>
          <w:sz w:val="28"/>
          <w:szCs w:val="28"/>
          <w:lang w:val="en-US"/>
        </w:rPr>
        <w:t xml:space="preserve"> </w:t>
      </w:r>
      <w:r w:rsidR="007F2936" w:rsidRPr="0043777B">
        <w:rPr>
          <w:rFonts w:ascii="Times New Roman" w:eastAsia="Arial" w:hAnsi="Times New Roman" w:cs="Times New Roman"/>
          <w:sz w:val="28"/>
          <w:szCs w:val="28"/>
        </w:rPr>
        <w:t xml:space="preserve">2024 </w:t>
      </w:r>
      <w:r w:rsidR="00C973C9" w:rsidRPr="0043777B">
        <w:rPr>
          <w:rFonts w:ascii="Times New Roman" w:eastAsia="Arial" w:hAnsi="Times New Roman" w:cs="Times New Roman"/>
          <w:sz w:val="28"/>
          <w:szCs w:val="28"/>
        </w:rPr>
        <w:t xml:space="preserve">của </w:t>
      </w:r>
      <w:r w:rsidR="007F2936" w:rsidRPr="0043777B">
        <w:rPr>
          <w:rFonts w:ascii="Times New Roman" w:eastAsia="Arial" w:hAnsi="Times New Roman" w:cs="Times New Roman"/>
          <w:sz w:val="28"/>
          <w:szCs w:val="28"/>
        </w:rPr>
        <w:t xml:space="preserve">Sở Giáo </w:t>
      </w:r>
      <w:r w:rsidR="00C973C9" w:rsidRPr="0043777B">
        <w:rPr>
          <w:rFonts w:ascii="Times New Roman" w:eastAsia="Arial" w:hAnsi="Times New Roman" w:cs="Times New Roman"/>
          <w:sz w:val="28"/>
          <w:szCs w:val="28"/>
        </w:rPr>
        <w:t>dục và Đào tạo Hà Nội</w:t>
      </w:r>
      <w:r w:rsidR="00B7130D" w:rsidRPr="0043777B">
        <w:rPr>
          <w:rFonts w:ascii="Times New Roman" w:eastAsia="Arial" w:hAnsi="Times New Roman" w:cs="Times New Roman"/>
          <w:sz w:val="28"/>
          <w:szCs w:val="28"/>
        </w:rPr>
        <w:t xml:space="preserve">; </w:t>
      </w:r>
    </w:p>
    <w:p w:rsidR="00E074EC" w:rsidRPr="0043777B" w:rsidRDefault="00747214" w:rsidP="001B0BE9">
      <w:pPr>
        <w:spacing w:line="312" w:lineRule="auto"/>
        <w:ind w:firstLine="420"/>
        <w:rPr>
          <w:rFonts w:ascii="Times New Roman" w:hAnsi="Times New Roman" w:cs="Times New Roman"/>
          <w:sz w:val="28"/>
          <w:szCs w:val="28"/>
        </w:rPr>
      </w:pPr>
      <w:r w:rsidRPr="0043777B">
        <w:rPr>
          <w:rFonts w:ascii="Times New Roman" w:eastAsia="Arial" w:hAnsi="Times New Roman" w:cs="Times New Roman"/>
          <w:sz w:val="28"/>
          <w:szCs w:val="28"/>
          <w:lang w:val="en-US"/>
        </w:rPr>
        <w:t>2.2.</w:t>
      </w:r>
      <w:r w:rsidR="00B7130D" w:rsidRPr="0043777B">
        <w:rPr>
          <w:rFonts w:ascii="Times New Roman" w:eastAsia="Arial" w:hAnsi="Times New Roman" w:cs="Times New Roman"/>
          <w:sz w:val="28"/>
          <w:szCs w:val="28"/>
        </w:rPr>
        <w:t xml:space="preserve"> Dự thảo kế hoạch tuyển sinh của Phòng</w:t>
      </w:r>
      <w:r w:rsidR="00885D22" w:rsidRPr="0043777B">
        <w:rPr>
          <w:rFonts w:ascii="Times New Roman" w:eastAsia="Arial" w:hAnsi="Times New Roman" w:cs="Times New Roman"/>
          <w:sz w:val="28"/>
          <w:szCs w:val="28"/>
        </w:rPr>
        <w:t>G</w:t>
      </w:r>
      <w:r w:rsidR="00F144F8" w:rsidRPr="0043777B">
        <w:rPr>
          <w:rFonts w:ascii="Times New Roman" w:eastAsia="Arial" w:hAnsi="Times New Roman" w:cs="Times New Roman"/>
          <w:sz w:val="28"/>
          <w:szCs w:val="28"/>
        </w:rPr>
        <w:t>iáo dục và Đào tạo</w:t>
      </w:r>
      <w:r w:rsidR="00885D22" w:rsidRPr="0043777B">
        <w:rPr>
          <w:rFonts w:ascii="Times New Roman" w:eastAsia="Arial" w:hAnsi="Times New Roman" w:cs="Times New Roman"/>
          <w:sz w:val="28"/>
          <w:szCs w:val="28"/>
        </w:rPr>
        <w:t>;</w:t>
      </w:r>
    </w:p>
    <w:p w:rsidR="00E074EC" w:rsidRPr="0043777B" w:rsidRDefault="00747214" w:rsidP="001B0BE9">
      <w:pPr>
        <w:spacing w:line="312" w:lineRule="auto"/>
        <w:ind w:firstLine="420"/>
        <w:rPr>
          <w:rFonts w:ascii="Times New Roman" w:hAnsi="Times New Roman" w:cs="Times New Roman"/>
          <w:sz w:val="28"/>
          <w:szCs w:val="28"/>
        </w:rPr>
      </w:pPr>
      <w:r w:rsidRPr="0043777B">
        <w:rPr>
          <w:rFonts w:ascii="Times New Roman" w:eastAsia="Arial" w:hAnsi="Times New Roman" w:cs="Times New Roman"/>
          <w:sz w:val="28"/>
          <w:szCs w:val="28"/>
          <w:lang w:val="en-US"/>
        </w:rPr>
        <w:t>2.3.</w:t>
      </w:r>
      <w:r w:rsidR="007075E8" w:rsidRPr="0043777B">
        <w:rPr>
          <w:rFonts w:ascii="Times New Roman" w:eastAsia="Arial" w:hAnsi="Times New Roman" w:cs="Times New Roman"/>
          <w:sz w:val="28"/>
          <w:szCs w:val="28"/>
        </w:rPr>
        <w:t xml:space="preserve"> Số trẻ điều tra theo từng độ tuổi trên địa bàn</w:t>
      </w:r>
      <w:r w:rsidR="003F21B6" w:rsidRPr="0043777B">
        <w:rPr>
          <w:rFonts w:ascii="Times New Roman" w:eastAsia="Arial" w:hAnsi="Times New Roman" w:cs="Times New Roman"/>
          <w:sz w:val="28"/>
          <w:szCs w:val="28"/>
          <w:lang w:val="en-US"/>
        </w:rPr>
        <w:t xml:space="preserve"> xã </w:t>
      </w:r>
      <w:r w:rsidR="00546D12" w:rsidRPr="0043777B">
        <w:rPr>
          <w:rFonts w:ascii="Times New Roman" w:eastAsia="Arial" w:hAnsi="Times New Roman" w:cs="Times New Roman"/>
          <w:sz w:val="28"/>
          <w:szCs w:val="28"/>
          <w:lang w:val="en-US"/>
        </w:rPr>
        <w:t>Liên Châu</w:t>
      </w:r>
      <w:r w:rsidR="007075E8" w:rsidRPr="0043777B">
        <w:rPr>
          <w:rFonts w:ascii="Times New Roman" w:eastAsia="Arial" w:hAnsi="Times New Roman" w:cs="Times New Roman"/>
          <w:sz w:val="28"/>
          <w:szCs w:val="28"/>
        </w:rPr>
        <w:t xml:space="preserve">; </w:t>
      </w:r>
    </w:p>
    <w:p w:rsidR="00813B3F" w:rsidRPr="0043777B" w:rsidRDefault="00747214" w:rsidP="001B0BE9">
      <w:pPr>
        <w:spacing w:line="312" w:lineRule="auto"/>
        <w:ind w:firstLine="420"/>
        <w:jc w:val="both"/>
        <w:rPr>
          <w:rFonts w:ascii="Times New Roman" w:hAnsi="Times New Roman" w:cs="Times New Roman"/>
          <w:sz w:val="28"/>
          <w:szCs w:val="28"/>
          <w:lang w:val="en-US"/>
        </w:rPr>
      </w:pPr>
      <w:r w:rsidRPr="0043777B">
        <w:rPr>
          <w:rFonts w:ascii="Times New Roman" w:eastAsia="Arial" w:hAnsi="Times New Roman" w:cs="Times New Roman"/>
          <w:sz w:val="28"/>
          <w:szCs w:val="28"/>
          <w:lang w:val="en-US"/>
        </w:rPr>
        <w:t xml:space="preserve">2.4. </w:t>
      </w:r>
      <w:r w:rsidR="007F2936" w:rsidRPr="0043777B">
        <w:rPr>
          <w:rFonts w:ascii="Times New Roman" w:eastAsia="Arial" w:hAnsi="Times New Roman" w:cs="Times New Roman"/>
          <w:sz w:val="28"/>
          <w:szCs w:val="28"/>
        </w:rPr>
        <w:t xml:space="preserve">Kế hoạch kiểm định chất lượng giáo dục, xây dựng trường </w:t>
      </w:r>
      <w:r w:rsidR="002F6702" w:rsidRPr="0043777B">
        <w:rPr>
          <w:rFonts w:ascii="Times New Roman" w:eastAsia="Arial" w:hAnsi="Times New Roman" w:cs="Times New Roman"/>
          <w:sz w:val="28"/>
          <w:szCs w:val="28"/>
        </w:rPr>
        <w:t>chuẩn</w:t>
      </w:r>
      <w:r w:rsidR="007F2936" w:rsidRPr="0043777B">
        <w:rPr>
          <w:rFonts w:ascii="Times New Roman" w:eastAsia="Arial" w:hAnsi="Times New Roman" w:cs="Times New Roman"/>
          <w:sz w:val="28"/>
          <w:szCs w:val="28"/>
        </w:rPr>
        <w:t xml:space="preserve"> quốc gia và chương trình kiên cố hóa </w:t>
      </w:r>
      <w:r w:rsidR="002F6702" w:rsidRPr="0043777B">
        <w:rPr>
          <w:rFonts w:ascii="Times New Roman" w:eastAsia="Arial" w:hAnsi="Times New Roman" w:cs="Times New Roman"/>
          <w:sz w:val="28"/>
          <w:szCs w:val="28"/>
        </w:rPr>
        <w:t>trường học của huy</w:t>
      </w:r>
      <w:r w:rsidR="00BE5803" w:rsidRPr="0043777B">
        <w:rPr>
          <w:rFonts w:ascii="Times New Roman" w:eastAsia="Arial" w:hAnsi="Times New Roman" w:cs="Times New Roman"/>
          <w:sz w:val="28"/>
          <w:szCs w:val="28"/>
          <w:lang w:val="en-US"/>
        </w:rPr>
        <w:t>ệ</w:t>
      </w:r>
      <w:r w:rsidRPr="0043777B">
        <w:rPr>
          <w:rFonts w:ascii="Times New Roman" w:eastAsia="Arial" w:hAnsi="Times New Roman" w:cs="Times New Roman"/>
          <w:sz w:val="28"/>
          <w:szCs w:val="28"/>
          <w:lang w:val="en-US"/>
        </w:rPr>
        <w:t>n.</w:t>
      </w:r>
    </w:p>
    <w:p w:rsidR="00813B3F" w:rsidRPr="0043777B" w:rsidRDefault="00813B3F" w:rsidP="00F56D01">
      <w:pPr>
        <w:spacing w:line="312" w:lineRule="auto"/>
        <w:ind w:firstLine="420"/>
        <w:jc w:val="both"/>
        <w:rPr>
          <w:rFonts w:ascii="Times New Roman" w:hAnsi="Times New Roman" w:cs="Times New Roman"/>
          <w:sz w:val="28"/>
          <w:szCs w:val="28"/>
        </w:rPr>
      </w:pPr>
      <w:r w:rsidRPr="0043777B">
        <w:rPr>
          <w:rFonts w:ascii="Times New Roman" w:eastAsia="Arial" w:hAnsi="Times New Roman" w:cs="Times New Roman"/>
          <w:sz w:val="28"/>
          <w:szCs w:val="28"/>
          <w:lang w:val="en-US"/>
        </w:rPr>
        <w:t>2.5.</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Đăng ký số lớp, số học sinh phải phù hợp với </w:t>
      </w:r>
      <w:r w:rsidRPr="0043777B">
        <w:rPr>
          <w:rFonts w:ascii="Times New Roman" w:eastAsia="Arial" w:hAnsi="Times New Roman" w:cs="Times New Roman"/>
          <w:sz w:val="28"/>
          <w:szCs w:val="28"/>
          <w:lang w:val="en-US"/>
        </w:rPr>
        <w:t>đ</w:t>
      </w:r>
      <w:r w:rsidRPr="0043777B">
        <w:rPr>
          <w:rFonts w:ascii="Times New Roman" w:eastAsia="Arial" w:hAnsi="Times New Roman" w:cs="Times New Roman"/>
          <w:sz w:val="28"/>
          <w:szCs w:val="28"/>
        </w:rPr>
        <w:t>iều kiện cơ sở vật chất, đội ngũ của nhà trườ</w:t>
      </w:r>
      <w:r w:rsidR="00546D12" w:rsidRPr="0043777B">
        <w:rPr>
          <w:rFonts w:ascii="Times New Roman" w:eastAsia="Arial" w:hAnsi="Times New Roman" w:cs="Times New Roman"/>
          <w:sz w:val="28"/>
          <w:szCs w:val="28"/>
        </w:rPr>
        <w:t>ng.</w:t>
      </w:r>
      <w:r w:rsidRPr="0043777B">
        <w:rPr>
          <w:rFonts w:ascii="Times New Roman" w:eastAsia="Arial" w:hAnsi="Times New Roman" w:cs="Times New Roman"/>
          <w:sz w:val="28"/>
          <w:szCs w:val="28"/>
        </w:rPr>
        <w:t xml:space="preserve"> </w:t>
      </w:r>
    </w:p>
    <w:p w:rsidR="00813B3F" w:rsidRPr="0043777B" w:rsidRDefault="00813B3F" w:rsidP="001B0BE9">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t>2.6.</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Phấn đấu huy động 100% trẻ 6 tuổi đủ sức khoẻ được vào lớp 1;</w:t>
      </w:r>
    </w:p>
    <w:p w:rsidR="00813B3F" w:rsidRPr="0043777B" w:rsidRDefault="00813B3F" w:rsidP="001B0BE9">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lastRenderedPageBreak/>
        <w:t xml:space="preserve">2.7. </w:t>
      </w:r>
      <w:r w:rsidRPr="0043777B">
        <w:rPr>
          <w:rFonts w:ascii="Times New Roman" w:eastAsia="Arial" w:hAnsi="Times New Roman" w:cs="Times New Roman"/>
          <w:sz w:val="28"/>
          <w:szCs w:val="28"/>
        </w:rPr>
        <w:t>Thực hiện tuyển sinh theo đúng phân tuyến; hạn chế học sinh trái tuyến; nếu sĩ số học sinh/lớp vượt so với quy định của Điều lệ trường học, nhà trường có vǎn bản báo cáo</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Phòng Giáo dục và Đào tạo để tổng hợp báo cáo </w:t>
      </w:r>
      <w:r w:rsidRPr="0043777B">
        <w:rPr>
          <w:rFonts w:ascii="Times New Roman" w:eastAsia="Arial" w:hAnsi="Times New Roman" w:cs="Times New Roman"/>
          <w:sz w:val="28"/>
          <w:szCs w:val="28"/>
          <w:lang w:val="en-US"/>
        </w:rPr>
        <w:t>U</w:t>
      </w:r>
      <w:r w:rsidRPr="0043777B">
        <w:rPr>
          <w:rFonts w:ascii="Times New Roman" w:eastAsia="Arial" w:hAnsi="Times New Roman" w:cs="Times New Roman"/>
          <w:sz w:val="28"/>
          <w:szCs w:val="28"/>
        </w:rPr>
        <w:t xml:space="preserve">ỷ ban nhân dân huyện không để xảy ra hiện tượng quá tải học sinh trong các nhà trường. </w:t>
      </w:r>
    </w:p>
    <w:p w:rsidR="001B0BE9" w:rsidRDefault="001B0BE9" w:rsidP="001B0BE9">
      <w:pPr>
        <w:spacing w:line="312" w:lineRule="auto"/>
        <w:ind w:firstLine="420"/>
        <w:rPr>
          <w:rFonts w:ascii="Times New Roman" w:hAnsi="Times New Roman" w:cs="Times New Roman"/>
          <w:b/>
          <w:sz w:val="28"/>
          <w:szCs w:val="28"/>
        </w:rPr>
      </w:pPr>
      <w:r>
        <w:rPr>
          <w:rFonts w:ascii="Times New Roman" w:eastAsia="Arial" w:hAnsi="Times New Roman" w:cs="Times New Roman"/>
          <w:b/>
          <w:sz w:val="28"/>
          <w:szCs w:val="28"/>
          <w:lang w:val="en-US"/>
        </w:rPr>
        <w:t>3</w:t>
      </w:r>
      <w:r w:rsidR="00813B3F" w:rsidRPr="0043777B">
        <w:rPr>
          <w:rFonts w:ascii="Times New Roman" w:eastAsia="Arial" w:hAnsi="Times New Roman" w:cs="Times New Roman"/>
          <w:b/>
          <w:sz w:val="28"/>
          <w:szCs w:val="28"/>
          <w:lang w:val="en-US"/>
        </w:rPr>
        <w:t>.</w:t>
      </w:r>
      <w:r w:rsidR="00546D12" w:rsidRPr="0043777B">
        <w:rPr>
          <w:rFonts w:ascii="Times New Roman" w:eastAsia="Arial" w:hAnsi="Times New Roman" w:cs="Times New Roman"/>
          <w:b/>
          <w:sz w:val="28"/>
          <w:szCs w:val="28"/>
          <w:lang w:val="en-US"/>
        </w:rPr>
        <w:t xml:space="preserve"> </w:t>
      </w:r>
      <w:r w:rsidR="00813B3F" w:rsidRPr="0043777B">
        <w:rPr>
          <w:rFonts w:ascii="Times New Roman" w:eastAsia="Arial" w:hAnsi="Times New Roman" w:cs="Times New Roman"/>
          <w:b/>
          <w:sz w:val="28"/>
          <w:szCs w:val="28"/>
        </w:rPr>
        <w:t xml:space="preserve">Nội dung kế hoạch tuyển sinh bao gồm: </w:t>
      </w:r>
    </w:p>
    <w:p w:rsidR="00813B3F" w:rsidRPr="001B0BE9" w:rsidRDefault="00813B3F" w:rsidP="001B0BE9">
      <w:pPr>
        <w:spacing w:line="312" w:lineRule="auto"/>
        <w:ind w:firstLine="420"/>
        <w:rPr>
          <w:rFonts w:ascii="Times New Roman" w:hAnsi="Times New Roman" w:cs="Times New Roman"/>
          <w:b/>
          <w:sz w:val="28"/>
          <w:szCs w:val="28"/>
        </w:rPr>
      </w:pPr>
      <w:r w:rsidRPr="0043777B">
        <w:rPr>
          <w:rFonts w:ascii="Times New Roman" w:eastAsia="Arial" w:hAnsi="Times New Roman" w:cs="Times New Roman"/>
          <w:sz w:val="28"/>
          <w:szCs w:val="28"/>
          <w:lang w:val="en-US"/>
        </w:rPr>
        <w:t>3.1.</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Chỉ tiêu tuyển sinh; Tuyến tuyển sinh của nhà trường</w:t>
      </w:r>
    </w:p>
    <w:p w:rsidR="001B0BE9" w:rsidRDefault="001B0BE9" w:rsidP="00F56D01">
      <w:pPr>
        <w:spacing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813B3F" w:rsidRPr="0043777B">
        <w:rPr>
          <w:rFonts w:ascii="Times New Roman" w:hAnsi="Times New Roman" w:cs="Times New Roman"/>
          <w:sz w:val="28"/>
          <w:szCs w:val="28"/>
          <w:lang w:val="en-US"/>
        </w:rPr>
        <w:t>3.2.</w:t>
      </w:r>
      <w:r w:rsidR="00546D12" w:rsidRPr="0043777B">
        <w:rPr>
          <w:rFonts w:ascii="Times New Roman" w:hAnsi="Times New Roman" w:cs="Times New Roman"/>
          <w:sz w:val="28"/>
          <w:szCs w:val="28"/>
          <w:lang w:val="en-US"/>
        </w:rPr>
        <w:t xml:space="preserve"> </w:t>
      </w:r>
      <w:r w:rsidR="00813B3F" w:rsidRPr="0043777B">
        <w:rPr>
          <w:rFonts w:ascii="Times New Roman" w:hAnsi="Times New Roman" w:cs="Times New Roman"/>
          <w:sz w:val="28"/>
          <w:szCs w:val="28"/>
        </w:rPr>
        <w:t>Đối tượng tuyển sinh, Độ tuổi tuyển sinh</w:t>
      </w:r>
      <w:r w:rsidR="00813B3F" w:rsidRPr="0043777B">
        <w:rPr>
          <w:rFonts w:ascii="Times New Roman" w:hAnsi="Times New Roman" w:cs="Times New Roman"/>
          <w:sz w:val="28"/>
          <w:szCs w:val="28"/>
          <w:lang w:val="en-US"/>
        </w:rPr>
        <w:t>.</w:t>
      </w:r>
    </w:p>
    <w:p w:rsidR="00813B3F" w:rsidRPr="0043777B" w:rsidRDefault="00813B3F" w:rsidP="001B0BE9">
      <w:pPr>
        <w:spacing w:line="312" w:lineRule="auto"/>
        <w:ind w:firstLine="420"/>
        <w:rPr>
          <w:rFonts w:ascii="Times New Roman" w:hAnsi="Times New Roman" w:cs="Times New Roman"/>
          <w:sz w:val="28"/>
          <w:szCs w:val="28"/>
          <w:lang w:val="en-US"/>
        </w:rPr>
      </w:pPr>
      <w:r w:rsidRPr="0043777B">
        <w:rPr>
          <w:rFonts w:ascii="Times New Roman" w:eastAsia="Arial" w:hAnsi="Times New Roman" w:cs="Times New Roman"/>
          <w:sz w:val="28"/>
          <w:szCs w:val="28"/>
          <w:lang w:val="en-US"/>
        </w:rPr>
        <w:t>3.3.</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Quy định về số học sinh/lớp, số lớp của từng trường</w:t>
      </w:r>
      <w:r w:rsidRPr="0043777B">
        <w:rPr>
          <w:rFonts w:ascii="Times New Roman" w:eastAsia="Arial" w:hAnsi="Times New Roman" w:cs="Times New Roman"/>
          <w:sz w:val="28"/>
          <w:szCs w:val="28"/>
          <w:lang w:val="en-US"/>
        </w:rPr>
        <w:t>.</w:t>
      </w:r>
    </w:p>
    <w:p w:rsidR="00813B3F" w:rsidRPr="0043777B" w:rsidRDefault="001B0BE9" w:rsidP="00F56D01">
      <w:pPr>
        <w:spacing w:line="312" w:lineRule="auto"/>
        <w:rPr>
          <w:rFonts w:ascii="Times New Roman" w:eastAsia="Arial" w:hAnsi="Times New Roman" w:cs="Times New Roman"/>
          <w:sz w:val="28"/>
          <w:szCs w:val="28"/>
        </w:rPr>
      </w:pPr>
      <w:r>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ab/>
      </w:r>
      <w:r w:rsidR="00813B3F" w:rsidRPr="0043777B">
        <w:rPr>
          <w:rFonts w:ascii="Times New Roman" w:eastAsia="Arial" w:hAnsi="Times New Roman" w:cs="Times New Roman"/>
          <w:sz w:val="28"/>
          <w:szCs w:val="28"/>
          <w:lang w:val="en-US"/>
        </w:rPr>
        <w:t xml:space="preserve">3.4. </w:t>
      </w:r>
      <w:r w:rsidR="00813B3F" w:rsidRPr="0043777B">
        <w:rPr>
          <w:rFonts w:ascii="Times New Roman" w:eastAsia="Arial" w:hAnsi="Times New Roman" w:cs="Times New Roman"/>
          <w:sz w:val="28"/>
          <w:szCs w:val="28"/>
        </w:rPr>
        <w:t>Hồ sơ tuyển sinh, phương thức tuyển sinh và thời gian tuyển sinh.</w:t>
      </w:r>
    </w:p>
    <w:p w:rsidR="001B0BE9" w:rsidRDefault="00813B3F" w:rsidP="001B0BE9">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3.5.</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Chuẩn bị đội ngũ giáo viên, bổ sung cơ sở vật chất, trang thiết bị và tổ chức thực hiện công tác tuyển sinh, thực hiện quy chế công khai tại trường và chế độ thông tin báo cáo đúng quy định. </w:t>
      </w:r>
    </w:p>
    <w:p w:rsidR="00813B3F" w:rsidRPr="001B0BE9" w:rsidRDefault="00813B3F" w:rsidP="001B0BE9">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 xml:space="preserve">3.6. </w:t>
      </w:r>
      <w:r w:rsidRPr="0043777B">
        <w:rPr>
          <w:rFonts w:ascii="Times New Roman" w:eastAsia="Arial" w:hAnsi="Times New Roman" w:cs="Times New Roman"/>
          <w:sz w:val="28"/>
          <w:szCs w:val="28"/>
        </w:rPr>
        <w:t xml:space="preserve">Phân công nhiệm vụ cụ thể cho các thành viên hội đồng tuyển sinh. </w:t>
      </w:r>
    </w:p>
    <w:p w:rsidR="00813B3F" w:rsidRPr="0043777B" w:rsidRDefault="00813B3F" w:rsidP="00F56D01">
      <w:pPr>
        <w:spacing w:line="312" w:lineRule="auto"/>
        <w:ind w:firstLine="420"/>
        <w:rPr>
          <w:rFonts w:ascii="Times New Roman" w:hAnsi="Times New Roman" w:cs="Times New Roman"/>
          <w:b/>
          <w:sz w:val="28"/>
          <w:szCs w:val="28"/>
        </w:rPr>
      </w:pPr>
      <w:r w:rsidRPr="0043777B">
        <w:rPr>
          <w:rFonts w:ascii="Times New Roman" w:eastAsia="Arial" w:hAnsi="Times New Roman" w:cs="Times New Roman"/>
          <w:b/>
          <w:sz w:val="28"/>
          <w:szCs w:val="28"/>
        </w:rPr>
        <w:t>II.</w:t>
      </w:r>
      <w:r w:rsidR="00546D12" w:rsidRPr="0043777B">
        <w:rPr>
          <w:rFonts w:ascii="Times New Roman" w:eastAsia="Arial" w:hAnsi="Times New Roman" w:cs="Times New Roman"/>
          <w:b/>
          <w:sz w:val="28"/>
          <w:szCs w:val="28"/>
          <w:lang w:val="en-US"/>
        </w:rPr>
        <w:t xml:space="preserve"> </w:t>
      </w:r>
      <w:r w:rsidRPr="0043777B">
        <w:rPr>
          <w:rFonts w:ascii="Times New Roman" w:eastAsia="Arial" w:hAnsi="Times New Roman" w:cs="Times New Roman"/>
          <w:b/>
          <w:sz w:val="28"/>
          <w:szCs w:val="28"/>
        </w:rPr>
        <w:t>TỔ CHỨC TUYỂN SINH</w:t>
      </w:r>
    </w:p>
    <w:p w:rsidR="00813B3F" w:rsidRPr="0043777B" w:rsidRDefault="00813B3F" w:rsidP="00F432E0">
      <w:pPr>
        <w:pStyle w:val="ListParagraph"/>
        <w:numPr>
          <w:ilvl w:val="0"/>
          <w:numId w:val="4"/>
        </w:numPr>
        <w:spacing w:line="312" w:lineRule="auto"/>
        <w:rPr>
          <w:rFonts w:ascii="Times New Roman" w:eastAsia="Arial" w:hAnsi="Times New Roman" w:cs="Times New Roman"/>
          <w:b/>
          <w:sz w:val="28"/>
          <w:szCs w:val="28"/>
          <w:lang w:val="en-US"/>
        </w:rPr>
      </w:pPr>
      <w:r w:rsidRPr="0043777B">
        <w:rPr>
          <w:rFonts w:ascii="Times New Roman" w:eastAsia="Arial" w:hAnsi="Times New Roman" w:cs="Times New Roman"/>
          <w:b/>
          <w:sz w:val="28"/>
          <w:szCs w:val="28"/>
        </w:rPr>
        <w:t xml:space="preserve">Tuyển sinh vào </w:t>
      </w:r>
      <w:r w:rsidRPr="0043777B">
        <w:rPr>
          <w:rFonts w:ascii="Times New Roman" w:eastAsia="Arial" w:hAnsi="Times New Roman" w:cs="Times New Roman"/>
          <w:b/>
          <w:sz w:val="28"/>
          <w:szCs w:val="28"/>
          <w:lang w:val="en-US"/>
        </w:rPr>
        <w:t xml:space="preserve">lớp 1. </w:t>
      </w:r>
    </w:p>
    <w:p w:rsidR="00F432E0" w:rsidRPr="0043777B" w:rsidRDefault="00F432E0" w:rsidP="00F432E0">
      <w:pPr>
        <w:widowControl w:val="0"/>
        <w:spacing w:line="312" w:lineRule="auto"/>
        <w:ind w:left="420"/>
        <w:jc w:val="both"/>
        <w:rPr>
          <w:rFonts w:ascii="Times New Roman" w:hAnsi="Times New Roman" w:cs="Times New Roman"/>
          <w:sz w:val="28"/>
          <w:szCs w:val="28"/>
          <w:lang w:val="nl-NL"/>
        </w:rPr>
      </w:pPr>
      <w:r w:rsidRPr="0043777B">
        <w:rPr>
          <w:rFonts w:ascii="Times New Roman" w:hAnsi="Times New Roman" w:cs="Times New Roman"/>
          <w:sz w:val="28"/>
          <w:szCs w:val="28"/>
          <w:lang w:val="nl-NL"/>
        </w:rPr>
        <w:t>- Chỉ tiêu: Tổ</w:t>
      </w:r>
      <w:r w:rsidR="00237CA1">
        <w:rPr>
          <w:rFonts w:ascii="Times New Roman" w:hAnsi="Times New Roman" w:cs="Times New Roman"/>
          <w:sz w:val="28"/>
          <w:szCs w:val="28"/>
          <w:lang w:val="nl-NL"/>
        </w:rPr>
        <w:t>ng 120</w:t>
      </w:r>
      <w:r w:rsidRPr="0043777B">
        <w:rPr>
          <w:rFonts w:ascii="Times New Roman" w:hAnsi="Times New Roman" w:cs="Times New Roman"/>
          <w:sz w:val="28"/>
          <w:szCs w:val="28"/>
          <w:lang w:val="nl-NL"/>
        </w:rPr>
        <w:t xml:space="preserve"> học sinh</w:t>
      </w:r>
    </w:p>
    <w:p w:rsidR="00F432E0" w:rsidRPr="0043777B" w:rsidRDefault="00F432E0" w:rsidP="00F432E0">
      <w:pPr>
        <w:widowControl w:val="0"/>
        <w:spacing w:line="312" w:lineRule="auto"/>
        <w:ind w:firstLine="420"/>
        <w:jc w:val="both"/>
        <w:rPr>
          <w:rFonts w:ascii="Times New Roman" w:hAnsi="Times New Roman" w:cs="Times New Roman"/>
          <w:sz w:val="28"/>
          <w:szCs w:val="28"/>
          <w:lang w:val="nl-NL"/>
        </w:rPr>
      </w:pPr>
      <w:r w:rsidRPr="0043777B">
        <w:rPr>
          <w:rFonts w:ascii="Times New Roman" w:hAnsi="Times New Roman" w:cs="Times New Roman"/>
          <w:sz w:val="28"/>
          <w:szCs w:val="28"/>
          <w:lang w:val="nl-NL"/>
        </w:rPr>
        <w:t>- Địa bàn: Gồm 2 thôn: thôn Châu Mai và thôn Từ Châu thuộc xã Liên Châu - Thanh Oai</w:t>
      </w:r>
      <w:r w:rsidR="006F662F" w:rsidRPr="0043777B">
        <w:rPr>
          <w:rFonts w:ascii="Times New Roman" w:hAnsi="Times New Roman" w:cs="Times New Roman"/>
          <w:sz w:val="28"/>
          <w:szCs w:val="28"/>
          <w:lang w:val="nl-NL"/>
        </w:rPr>
        <w:t xml:space="preserve"> </w:t>
      </w:r>
      <w:r w:rsidRPr="0043777B">
        <w:rPr>
          <w:rFonts w:ascii="Times New Roman" w:hAnsi="Times New Roman" w:cs="Times New Roman"/>
          <w:sz w:val="28"/>
          <w:szCs w:val="28"/>
          <w:lang w:val="nl-NL"/>
        </w:rPr>
        <w:t>- Hà Nội.</w:t>
      </w:r>
    </w:p>
    <w:p w:rsidR="00813B3F" w:rsidRPr="0043777B" w:rsidRDefault="00813B3F" w:rsidP="00F56D01">
      <w:pPr>
        <w:spacing w:line="312" w:lineRule="auto"/>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 xml:space="preserve">    - </w:t>
      </w:r>
      <w:r w:rsidRPr="0043777B">
        <w:rPr>
          <w:rFonts w:ascii="Times New Roman" w:eastAsia="Arial" w:hAnsi="Times New Roman" w:cs="Times New Roman"/>
          <w:sz w:val="28"/>
          <w:szCs w:val="28"/>
        </w:rPr>
        <w:t>Đối tượng</w:t>
      </w:r>
      <w:r w:rsidR="00F432E0" w:rsidRPr="0043777B">
        <w:rPr>
          <w:rFonts w:ascii="Times New Roman" w:eastAsia="Arial" w:hAnsi="Times New Roman" w:cs="Times New Roman"/>
          <w:sz w:val="28"/>
          <w:szCs w:val="28"/>
          <w:lang w:val="en-US"/>
        </w:rPr>
        <w:t>:</w:t>
      </w:r>
      <w:r w:rsidRPr="0043777B">
        <w:rPr>
          <w:rFonts w:ascii="Times New Roman" w:eastAsia="Arial" w:hAnsi="Times New Roman" w:cs="Times New Roman"/>
          <w:sz w:val="28"/>
          <w:szCs w:val="28"/>
        </w:rPr>
        <w:t xml:space="preserve"> </w:t>
      </w:r>
    </w:p>
    <w:p w:rsidR="00813B3F" w:rsidRPr="0043777B" w:rsidRDefault="00813B3F" w:rsidP="00F56D01">
      <w:pPr>
        <w:spacing w:line="312" w:lineRule="auto"/>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ab/>
        <w:t>+ H</w:t>
      </w:r>
      <w:r w:rsidRPr="0043777B">
        <w:rPr>
          <w:rFonts w:ascii="Times New Roman" w:eastAsia="Arial" w:hAnsi="Times New Roman" w:cs="Times New Roman"/>
          <w:sz w:val="28"/>
          <w:szCs w:val="28"/>
        </w:rPr>
        <w:t>ọc sinh đã hoàn thành chương trình mầm non;</w:t>
      </w:r>
    </w:p>
    <w:p w:rsidR="00813B3F" w:rsidRPr="0043777B" w:rsidRDefault="00813B3F" w:rsidP="00F56D01">
      <w:pPr>
        <w:spacing w:line="312" w:lineRule="auto"/>
        <w:rPr>
          <w:rFonts w:ascii="Times New Roman" w:hAnsi="Times New Roman" w:cs="Times New Roman"/>
          <w:sz w:val="28"/>
          <w:szCs w:val="28"/>
        </w:rPr>
      </w:pPr>
      <w:r w:rsidRPr="0043777B">
        <w:rPr>
          <w:rFonts w:ascii="Times New Roman" w:hAnsi="Times New Roman" w:cs="Times New Roman"/>
          <w:sz w:val="28"/>
          <w:szCs w:val="28"/>
        </w:rPr>
        <w:tab/>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Độ tuổi tuyển sinh</w:t>
      </w:r>
      <w:r w:rsidRPr="0043777B">
        <w:rPr>
          <w:rFonts w:ascii="Times New Roman" w:hAnsi="Times New Roman" w:cs="Times New Roman"/>
          <w:sz w:val="28"/>
          <w:szCs w:val="28"/>
          <w:lang w:val="en-US"/>
        </w:rPr>
        <w:t xml:space="preserve">: </w:t>
      </w:r>
      <w:r w:rsidRPr="0043777B">
        <w:rPr>
          <w:rFonts w:ascii="Times New Roman" w:eastAsia="Arial" w:hAnsi="Times New Roman" w:cs="Times New Roman"/>
          <w:sz w:val="28"/>
          <w:szCs w:val="28"/>
        </w:rPr>
        <w:t>06 tuổi (sinh năm 2017).</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Trẻ em khuyết tật, trẻ em có hoàn cảnh đặc biệt khó khăn, trẻ em ở nước ngoài về có thể vào học lớp 1 ở độ tuổi từ 7 đến 9 tuổi. Không nhận trẻ thiếu tuổi vào lớp 1. </w:t>
      </w:r>
    </w:p>
    <w:p w:rsidR="00813B3F" w:rsidRPr="0043777B" w:rsidRDefault="00813B3F" w:rsidP="00F56D01">
      <w:pPr>
        <w:spacing w:line="312" w:lineRule="auto"/>
        <w:rPr>
          <w:rFonts w:ascii="Times New Roman" w:hAnsi="Times New Roman" w:cs="Times New Roman"/>
          <w:sz w:val="28"/>
          <w:szCs w:val="28"/>
        </w:rPr>
      </w:pPr>
      <w:r w:rsidRPr="0043777B">
        <w:rPr>
          <w:rFonts w:ascii="Times New Roman" w:eastAsia="Arial" w:hAnsi="Times New Roman" w:cs="Times New Roman"/>
          <w:sz w:val="28"/>
          <w:szCs w:val="28"/>
          <w:lang w:val="en-US"/>
        </w:rPr>
        <w:tab/>
        <w:t xml:space="preserve">- </w:t>
      </w:r>
      <w:r w:rsidRPr="0043777B">
        <w:rPr>
          <w:rFonts w:ascii="Times New Roman" w:eastAsia="Arial" w:hAnsi="Times New Roman" w:cs="Times New Roman"/>
          <w:sz w:val="28"/>
          <w:szCs w:val="28"/>
        </w:rPr>
        <w:t>Phương thức tuyển sinh</w:t>
      </w:r>
      <w:r w:rsidRPr="0043777B">
        <w:rPr>
          <w:rFonts w:ascii="Times New Roman" w:hAnsi="Times New Roman" w:cs="Times New Roman"/>
          <w:sz w:val="28"/>
          <w:szCs w:val="28"/>
          <w:lang w:val="en-US"/>
        </w:rPr>
        <w:t xml:space="preserve">: </w:t>
      </w:r>
      <w:r w:rsidR="00546D12" w:rsidRPr="0043777B">
        <w:rPr>
          <w:rFonts w:ascii="Times New Roman" w:eastAsia="Arial" w:hAnsi="Times New Roman" w:cs="Times New Roman"/>
          <w:sz w:val="28"/>
          <w:szCs w:val="28"/>
          <w:lang w:val="en-US"/>
        </w:rPr>
        <w:t>X</w:t>
      </w:r>
      <w:r w:rsidRPr="0043777B">
        <w:rPr>
          <w:rFonts w:ascii="Times New Roman" w:eastAsia="Arial" w:hAnsi="Times New Roman" w:cs="Times New Roman"/>
          <w:sz w:val="28"/>
          <w:szCs w:val="28"/>
        </w:rPr>
        <w:t xml:space="preserve">ét tuyển </w:t>
      </w:r>
    </w:p>
    <w:p w:rsidR="00920CFE" w:rsidRPr="0043777B" w:rsidRDefault="00920CFE" w:rsidP="00F56D01">
      <w:pPr>
        <w:spacing w:line="312" w:lineRule="auto"/>
        <w:ind w:firstLine="420"/>
        <w:rPr>
          <w:rFonts w:ascii="Times New Roman" w:hAnsi="Times New Roman" w:cs="Times New Roman"/>
          <w:sz w:val="28"/>
          <w:szCs w:val="28"/>
          <w:lang w:val="en-US"/>
        </w:rPr>
      </w:pP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Hồ sơ tuyển sinh</w:t>
      </w:r>
      <w:r w:rsidRPr="0043777B">
        <w:rPr>
          <w:rFonts w:ascii="Times New Roman" w:eastAsia="Arial" w:hAnsi="Times New Roman" w:cs="Times New Roman"/>
          <w:i/>
          <w:sz w:val="28"/>
          <w:szCs w:val="28"/>
        </w:rPr>
        <w:t xml:space="preserve"> </w:t>
      </w:r>
    </w:p>
    <w:p w:rsidR="00920CFE" w:rsidRPr="0043777B" w:rsidRDefault="00920CFE" w:rsidP="00F56D01">
      <w:pPr>
        <w:spacing w:line="312" w:lineRule="auto"/>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ab/>
        <w:t xml:space="preserve">- </w:t>
      </w:r>
      <w:r w:rsidRPr="0043777B">
        <w:rPr>
          <w:rFonts w:ascii="Times New Roman" w:eastAsia="Arial" w:hAnsi="Times New Roman" w:cs="Times New Roman"/>
          <w:sz w:val="28"/>
          <w:szCs w:val="28"/>
        </w:rPr>
        <w:t>Phiế</w:t>
      </w:r>
      <w:r w:rsidR="00546D12" w:rsidRPr="0043777B">
        <w:rPr>
          <w:rFonts w:ascii="Times New Roman" w:eastAsia="Arial" w:hAnsi="Times New Roman" w:cs="Times New Roman"/>
          <w:sz w:val="28"/>
          <w:szCs w:val="28"/>
        </w:rPr>
        <w:t>u đǎng ký xét tuyể</w:t>
      </w:r>
      <w:r w:rsidRPr="0043777B">
        <w:rPr>
          <w:rFonts w:ascii="Times New Roman" w:eastAsia="Arial" w:hAnsi="Times New Roman" w:cs="Times New Roman"/>
          <w:sz w:val="28"/>
          <w:szCs w:val="28"/>
        </w:rPr>
        <w:t>n vào lớp 1</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(theo mẫu do trường</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tuyển sinh phát hành) đối với trường hợp tuyển sinh bằng hình thức trực tiếp hoặc in phiếu trên hệ thống đối với trường hợp tuyển sinh bằng hình thức trực tuyến. </w:t>
      </w:r>
    </w:p>
    <w:p w:rsidR="00920CFE" w:rsidRPr="0043777B" w:rsidRDefault="00920CFE" w:rsidP="00F56D01">
      <w:pPr>
        <w:spacing w:line="312" w:lineRule="auto"/>
        <w:rPr>
          <w:rFonts w:ascii="Times New Roman" w:hAnsi="Times New Roman" w:cs="Times New Roman"/>
          <w:sz w:val="28"/>
          <w:szCs w:val="28"/>
        </w:rPr>
      </w:pPr>
      <w:r w:rsidRPr="0043777B">
        <w:rPr>
          <w:rFonts w:ascii="Times New Roman" w:eastAsia="Arial" w:hAnsi="Times New Roman" w:cs="Times New Roman"/>
          <w:sz w:val="28"/>
          <w:szCs w:val="28"/>
          <w:lang w:val="en-US"/>
        </w:rPr>
        <w:tab/>
        <w:t xml:space="preserve">- </w:t>
      </w:r>
      <w:r w:rsidRPr="0043777B">
        <w:rPr>
          <w:rFonts w:ascii="Times New Roman" w:eastAsia="Arial" w:hAnsi="Times New Roman" w:cs="Times New Roman"/>
          <w:sz w:val="28"/>
          <w:szCs w:val="28"/>
        </w:rPr>
        <w:t>Bản sao giấy khai sinh hợp lệ;</w:t>
      </w:r>
    </w:p>
    <w:p w:rsidR="00920CFE" w:rsidRPr="0043777B" w:rsidRDefault="00920CFE" w:rsidP="00F56D01">
      <w:pPr>
        <w:spacing w:line="312" w:lineRule="auto"/>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tab/>
        <w:t xml:space="preserve">- </w:t>
      </w:r>
      <w:r w:rsidRPr="0043777B">
        <w:rPr>
          <w:rFonts w:ascii="Times New Roman" w:eastAsia="Arial" w:hAnsi="Times New Roman" w:cs="Times New Roman"/>
          <w:sz w:val="28"/>
          <w:szCs w:val="28"/>
        </w:rPr>
        <w:t>Giấy xác nhận chế độ ưu tiên, khuyến khích do cơ quan có thẩm quyền cấp</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  </w:t>
      </w:r>
    </w:p>
    <w:p w:rsidR="00920CFE" w:rsidRPr="0043777B" w:rsidRDefault="00F73385" w:rsidP="00F56D01">
      <w:pPr>
        <w:spacing w:line="312" w:lineRule="auto"/>
        <w:ind w:firstLine="420"/>
        <w:rPr>
          <w:rFonts w:ascii="Times New Roman" w:hAnsi="Times New Roman" w:cs="Times New Roman"/>
          <w:b/>
          <w:sz w:val="28"/>
          <w:szCs w:val="28"/>
        </w:rPr>
      </w:pP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b/>
          <w:sz w:val="28"/>
          <w:szCs w:val="28"/>
          <w:lang w:val="en-US"/>
        </w:rPr>
        <w:t>2</w:t>
      </w:r>
      <w:r w:rsidR="00920CFE" w:rsidRPr="0043777B">
        <w:rPr>
          <w:rFonts w:ascii="Times New Roman" w:eastAsia="Arial" w:hAnsi="Times New Roman" w:cs="Times New Roman"/>
          <w:b/>
          <w:sz w:val="28"/>
          <w:szCs w:val="28"/>
        </w:rPr>
        <w:t>.</w:t>
      </w:r>
      <w:r w:rsidR="00546D12" w:rsidRPr="0043777B">
        <w:rPr>
          <w:rFonts w:ascii="Times New Roman" w:eastAsia="Arial" w:hAnsi="Times New Roman" w:cs="Times New Roman"/>
          <w:b/>
          <w:sz w:val="28"/>
          <w:szCs w:val="28"/>
          <w:lang w:val="en-US"/>
        </w:rPr>
        <w:t xml:space="preserve"> </w:t>
      </w:r>
      <w:r w:rsidR="00920CFE" w:rsidRPr="0043777B">
        <w:rPr>
          <w:rFonts w:ascii="Times New Roman" w:eastAsia="Arial" w:hAnsi="Times New Roman" w:cs="Times New Roman"/>
          <w:b/>
          <w:sz w:val="28"/>
          <w:szCs w:val="28"/>
        </w:rPr>
        <w:t>Thời gian tuyển sinh</w:t>
      </w:r>
    </w:p>
    <w:p w:rsidR="00920CFE" w:rsidRPr="0043777B" w:rsidRDefault="00F73385" w:rsidP="00F56D01">
      <w:pPr>
        <w:spacing w:line="312" w:lineRule="auto"/>
        <w:ind w:firstLine="420"/>
        <w:jc w:val="both"/>
        <w:rPr>
          <w:rFonts w:ascii="Times New Roman" w:hAnsi="Times New Roman" w:cs="Times New Roman"/>
          <w:sz w:val="28"/>
          <w:szCs w:val="28"/>
        </w:rPr>
      </w:pPr>
      <w:r w:rsidRPr="0043777B">
        <w:rPr>
          <w:rFonts w:ascii="Times New Roman" w:eastAsia="Arial" w:hAnsi="Times New Roman" w:cs="Times New Roman"/>
          <w:sz w:val="28"/>
          <w:szCs w:val="28"/>
          <w:lang w:val="en-US"/>
        </w:rPr>
        <w:t xml:space="preserve"> 2</w:t>
      </w:r>
      <w:r w:rsidR="00920CFE" w:rsidRPr="0043777B">
        <w:rPr>
          <w:rFonts w:ascii="Times New Roman" w:eastAsia="Arial" w:hAnsi="Times New Roman" w:cs="Times New Roman"/>
          <w:sz w:val="28"/>
          <w:szCs w:val="28"/>
          <w:lang w:val="en-US"/>
        </w:rPr>
        <w:t>.</w:t>
      </w:r>
      <w:r w:rsidR="00920CFE" w:rsidRPr="0043777B">
        <w:rPr>
          <w:rFonts w:ascii="Times New Roman" w:eastAsia="Arial" w:hAnsi="Times New Roman" w:cs="Times New Roman"/>
          <w:sz w:val="28"/>
          <w:szCs w:val="28"/>
        </w:rPr>
        <w:t>1. C</w:t>
      </w:r>
      <w:r w:rsidR="00920CFE" w:rsidRPr="0043777B">
        <w:rPr>
          <w:rFonts w:ascii="Times New Roman" w:eastAsia="Arial" w:hAnsi="Times New Roman" w:cs="Times New Roman"/>
          <w:sz w:val="28"/>
          <w:szCs w:val="28"/>
          <w:lang w:val="en-US"/>
        </w:rPr>
        <w:t xml:space="preserve">ấp </w:t>
      </w:r>
      <w:r w:rsidR="00920CFE" w:rsidRPr="0043777B">
        <w:rPr>
          <w:rFonts w:ascii="Times New Roman" w:eastAsia="Arial" w:hAnsi="Times New Roman" w:cs="Times New Roman"/>
          <w:sz w:val="28"/>
          <w:szCs w:val="28"/>
        </w:rPr>
        <w:t xml:space="preserve">mã tuyển sinh: </w:t>
      </w:r>
      <w:r w:rsidR="00920CFE" w:rsidRPr="0043777B">
        <w:rPr>
          <w:rFonts w:ascii="Times New Roman" w:eastAsia="Arial" w:hAnsi="Times New Roman" w:cs="Times New Roman"/>
          <w:sz w:val="28"/>
          <w:szCs w:val="28"/>
          <w:lang w:val="en-US"/>
        </w:rPr>
        <w:t xml:space="preserve">Nhà trường </w:t>
      </w:r>
      <w:r w:rsidR="00920CFE" w:rsidRPr="0043777B">
        <w:rPr>
          <w:rFonts w:ascii="Times New Roman" w:eastAsia="Arial" w:hAnsi="Times New Roman" w:cs="Times New Roman"/>
          <w:sz w:val="28"/>
          <w:szCs w:val="28"/>
        </w:rPr>
        <w:t>cấp mã tuyển sinh cho cha mẹ học sinh trước ngày 25/5/2023.</w:t>
      </w:r>
    </w:p>
    <w:p w:rsidR="00920CFE" w:rsidRPr="0043777B" w:rsidRDefault="00F73385" w:rsidP="00F56D01">
      <w:pPr>
        <w:spacing w:line="312" w:lineRule="auto"/>
        <w:rPr>
          <w:rFonts w:ascii="Times New Roman" w:hAnsi="Times New Roman" w:cs="Times New Roman"/>
          <w:sz w:val="28"/>
          <w:szCs w:val="28"/>
          <w:lang w:val="en-US"/>
        </w:rPr>
      </w:pPr>
      <w:r w:rsidRPr="0043777B">
        <w:rPr>
          <w:rFonts w:ascii="Times New Roman" w:eastAsia="Arial" w:hAnsi="Times New Roman" w:cs="Times New Roman"/>
          <w:sz w:val="28"/>
          <w:szCs w:val="28"/>
          <w:lang w:val="en-US"/>
        </w:rPr>
        <w:t xml:space="preserve">     2</w:t>
      </w:r>
      <w:r w:rsidR="00920CFE" w:rsidRPr="0043777B">
        <w:rPr>
          <w:rFonts w:ascii="Times New Roman" w:eastAsia="Arial" w:hAnsi="Times New Roman" w:cs="Times New Roman"/>
          <w:sz w:val="28"/>
          <w:szCs w:val="28"/>
          <w:lang w:val="en-US"/>
        </w:rPr>
        <w:t>.2.</w:t>
      </w:r>
      <w:r w:rsidR="00546D12" w:rsidRPr="0043777B">
        <w:rPr>
          <w:rFonts w:ascii="Times New Roman" w:eastAsia="Arial" w:hAnsi="Times New Roman" w:cs="Times New Roman"/>
          <w:sz w:val="28"/>
          <w:szCs w:val="28"/>
          <w:lang w:val="en-US"/>
        </w:rPr>
        <w:t xml:space="preserve"> </w:t>
      </w:r>
      <w:r w:rsidR="00920CFE" w:rsidRPr="0043777B">
        <w:rPr>
          <w:rFonts w:ascii="Times New Roman" w:eastAsia="Arial" w:hAnsi="Times New Roman" w:cs="Times New Roman"/>
          <w:sz w:val="28"/>
          <w:szCs w:val="28"/>
        </w:rPr>
        <w:t>T</w:t>
      </w:r>
      <w:r w:rsidR="00920CFE" w:rsidRPr="0043777B">
        <w:rPr>
          <w:rFonts w:ascii="Times New Roman" w:eastAsia="Arial" w:hAnsi="Times New Roman" w:cs="Times New Roman"/>
          <w:sz w:val="28"/>
          <w:szCs w:val="28"/>
          <w:lang w:val="en-US"/>
        </w:rPr>
        <w:t>hời gian tuyển sinh:</w:t>
      </w:r>
    </w:p>
    <w:p w:rsidR="00920CFE" w:rsidRPr="0043777B" w:rsidRDefault="001B0BE9" w:rsidP="00F56D01">
      <w:pPr>
        <w:spacing w:line="312" w:lineRule="auto"/>
        <w:jc w:val="both"/>
        <w:rPr>
          <w:rFonts w:ascii="Times New Roman" w:hAnsi="Times New Roman" w:cs="Times New Roman"/>
          <w:sz w:val="28"/>
          <w:szCs w:val="28"/>
        </w:rPr>
      </w:pPr>
      <w:r>
        <w:rPr>
          <w:rFonts w:ascii="Times New Roman" w:eastAsia="Arial" w:hAnsi="Times New Roman" w:cs="Times New Roman"/>
          <w:sz w:val="28"/>
          <w:szCs w:val="28"/>
          <w:lang w:val="en-US"/>
        </w:rPr>
        <w:lastRenderedPageBreak/>
        <w:t xml:space="preserve">   </w:t>
      </w:r>
      <w:r w:rsidR="00920CFE" w:rsidRPr="0043777B">
        <w:rPr>
          <w:rFonts w:ascii="Times New Roman" w:eastAsia="Arial" w:hAnsi="Times New Roman" w:cs="Times New Roman"/>
          <w:sz w:val="28"/>
          <w:szCs w:val="28"/>
          <w:lang w:val="en-US"/>
        </w:rPr>
        <w:t>*</w:t>
      </w:r>
      <w:r w:rsidR="00920CFE" w:rsidRPr="0043777B">
        <w:rPr>
          <w:rFonts w:ascii="Times New Roman" w:eastAsia="Arial" w:hAnsi="Times New Roman" w:cs="Times New Roman"/>
          <w:sz w:val="28"/>
          <w:szCs w:val="28"/>
        </w:rPr>
        <w:t xml:space="preserve">Tuyển sinh bằng hình thức trực tuyến: </w:t>
      </w:r>
    </w:p>
    <w:p w:rsidR="00920CFE" w:rsidRPr="0043777B" w:rsidRDefault="00920CFE" w:rsidP="001B0BE9">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Từ ngày 01/7/2023 đến hết</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ngày 03/7/2023;</w:t>
      </w:r>
    </w:p>
    <w:p w:rsidR="001B0BE9" w:rsidRDefault="001B0BE9" w:rsidP="001B0BE9">
      <w:pPr>
        <w:spacing w:line="312"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en-US"/>
        </w:rPr>
        <w:t xml:space="preserve">   </w:t>
      </w:r>
      <w:r w:rsidR="00920CFE" w:rsidRPr="0043777B">
        <w:rPr>
          <w:rFonts w:ascii="Times New Roman" w:eastAsia="Arial" w:hAnsi="Times New Roman" w:cs="Times New Roman"/>
          <w:sz w:val="28"/>
          <w:szCs w:val="28"/>
          <w:lang w:val="en-US"/>
        </w:rPr>
        <w:t>*</w:t>
      </w:r>
      <w:r w:rsidR="00920CFE" w:rsidRPr="0043777B">
        <w:rPr>
          <w:rFonts w:ascii="Times New Roman" w:eastAsia="Arial" w:hAnsi="Times New Roman" w:cs="Times New Roman"/>
          <w:sz w:val="28"/>
          <w:szCs w:val="28"/>
        </w:rPr>
        <w:t>Tuyển sinh bằng hình thức trực tiếp: từ</w:t>
      </w:r>
      <w:r w:rsidR="00546D12" w:rsidRPr="0043777B">
        <w:rPr>
          <w:rFonts w:ascii="Times New Roman" w:eastAsia="Arial" w:hAnsi="Times New Roman" w:cs="Times New Roman"/>
          <w:sz w:val="28"/>
          <w:szCs w:val="28"/>
        </w:rPr>
        <w:t xml:space="preserve"> ngày </w:t>
      </w:r>
      <w:r w:rsidR="00920CFE" w:rsidRPr="0043777B">
        <w:rPr>
          <w:rFonts w:ascii="Times New Roman" w:eastAsia="Arial" w:hAnsi="Times New Roman" w:cs="Times New Roman"/>
          <w:sz w:val="28"/>
          <w:szCs w:val="28"/>
        </w:rPr>
        <w:t>13/7/2023 đến hết ngày 18/7/2023.</w:t>
      </w:r>
    </w:p>
    <w:p w:rsidR="00813B3F" w:rsidRPr="001B0BE9" w:rsidRDefault="00920CFE" w:rsidP="001B0BE9">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bCs/>
          <w:sz w:val="28"/>
          <w:szCs w:val="28"/>
          <w:lang w:val="en-US"/>
        </w:rPr>
        <w:t>Một số l</w:t>
      </w:r>
      <w:r w:rsidRPr="0043777B">
        <w:rPr>
          <w:rFonts w:ascii="Times New Roman" w:eastAsia="Arial" w:hAnsi="Times New Roman" w:cs="Times New Roman"/>
          <w:bCs/>
          <w:sz w:val="28"/>
          <w:szCs w:val="28"/>
        </w:rPr>
        <w:t>ưu ý</w:t>
      </w:r>
      <w:r w:rsidRPr="0043777B">
        <w:rPr>
          <w:rFonts w:ascii="Times New Roman" w:eastAsia="Arial" w:hAnsi="Times New Roman" w:cs="Times New Roman"/>
          <w:bCs/>
          <w:sz w:val="28"/>
          <w:szCs w:val="28"/>
          <w:lang w:val="en-US"/>
        </w:rPr>
        <w:t xml:space="preserve"> đối với công tác tuyển sinh</w:t>
      </w:r>
    </w:p>
    <w:p w:rsidR="00920CFE" w:rsidRPr="0043777B" w:rsidRDefault="00920CFE" w:rsidP="001B0BE9">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t>Sau ngày 18/7/2023, trường tuyển sinh chưa đủ chỉ tiêu được giao</w:t>
      </w:r>
      <w:r w:rsidR="00546D12" w:rsidRPr="0043777B">
        <w:rPr>
          <w:rFonts w:ascii="Times New Roman" w:eastAsia="Arial" w:hAnsi="Times New Roman" w:cs="Times New Roman"/>
          <w:sz w:val="28"/>
          <w:szCs w:val="28"/>
          <w:lang w:val="en-US"/>
        </w:rPr>
        <w:t>,</w:t>
      </w:r>
      <w:r w:rsidRPr="0043777B">
        <w:rPr>
          <w:rFonts w:ascii="Times New Roman" w:eastAsia="Arial" w:hAnsi="Times New Roman" w:cs="Times New Roman"/>
          <w:sz w:val="28"/>
          <w:szCs w:val="28"/>
        </w:rPr>
        <w:t xml:space="preserve"> xây dựng tờ trình báo cáo</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Phòng Giáo dục và Đào tạo, duyệt trực tiếp với lãnh đạo</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Phòng Giáo dục và Đào tạo cho phép truờng được tuyển sinh bổ sung học sinh cho đủ chỉ tiêu từ ngày 21/7/2023 đến ngày 22/7/2023; </w:t>
      </w:r>
    </w:p>
    <w:p w:rsidR="00920CFE" w:rsidRPr="0043777B" w:rsidRDefault="00920CFE" w:rsidP="00F56D01">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t>Trong thời gian tuyển sinh: Hội đồng tuyển sinh tập hợp danh sách (theo mẫu M02</w:t>
      </w:r>
      <w:r w:rsidRPr="0043777B">
        <w:rPr>
          <w:rFonts w:ascii="Times New Roman" w:eastAsia="Arial" w:hAnsi="Times New Roman" w:cs="Times New Roman"/>
          <w:b/>
          <w:sz w:val="28"/>
          <w:szCs w:val="28"/>
        </w:rPr>
        <w:t>)</w:t>
      </w:r>
      <w:r w:rsidRPr="0043777B">
        <w:rPr>
          <w:rFonts w:ascii="Times New Roman" w:eastAsia="Arial" w:hAnsi="Times New Roman" w:cs="Times New Roman"/>
          <w:sz w:val="28"/>
          <w:szCs w:val="28"/>
        </w:rPr>
        <w:t xml:space="preserve"> các học sinh dự tuyển năm học 2023</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w:t>
      </w:r>
      <w:r w:rsidR="00546D12"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2024 cần phải xác minh thông tin cư trú, chủ động phối hợp với công an cấp xã trên địa bàn để rà soát, xác thực </w:t>
      </w:r>
      <w:r w:rsidRPr="0043777B">
        <w:rPr>
          <w:rFonts w:ascii="Times New Roman" w:eastAsia="Arial" w:hAnsi="Times New Roman" w:cs="Times New Roman"/>
          <w:b/>
          <w:bCs/>
          <w:sz w:val="28"/>
          <w:szCs w:val="28"/>
        </w:rPr>
        <w:t>(</w:t>
      </w:r>
      <w:r w:rsidRPr="0043777B">
        <w:rPr>
          <w:rFonts w:ascii="Times New Roman" w:eastAsia="Arial" w:hAnsi="Times New Roman" w:cs="Times New Roman"/>
          <w:bCs/>
          <w:sz w:val="28"/>
          <w:szCs w:val="28"/>
        </w:rPr>
        <w:t>tuyệt đối không yêu cầu cha hoǎc mẹ hoặc nguời giám hộ của học sinh đi xác minh)</w:t>
      </w:r>
      <w:r w:rsidRPr="0043777B">
        <w:rPr>
          <w:rFonts w:ascii="Times New Roman" w:eastAsia="Arial" w:hAnsi="Times New Roman" w:cs="Times New Roman"/>
          <w:sz w:val="28"/>
          <w:szCs w:val="28"/>
        </w:rPr>
        <w:t>; sau khi có kết quả xác minh của công an cấp xã, đối với những trường hợp không hợp lệ, hội đồng tuyển sinh của trường cần thông tin kịp thời cho cha hoặc mẹ hoặc người giám hộ của học sinh để cha hoặc mẹ hoặc người giám hộ của học sinh liên hệ, đǎng ký dự tuyển tại trường phù hợp, đảm bảo đúng quy định.</w:t>
      </w:r>
    </w:p>
    <w:p w:rsidR="001B0BE9" w:rsidRDefault="00920CFE" w:rsidP="001B0BE9">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rPr>
        <w:t>Các trường cập nhật danh sách học sinh trúng tuyển vào hệ thống sổ điểm điện tử chậm nhất ngày 23/7/2023.</w:t>
      </w:r>
    </w:p>
    <w:p w:rsidR="00ED16E1" w:rsidRPr="001B0BE9" w:rsidRDefault="00ED16E1" w:rsidP="001B0BE9">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b/>
          <w:sz w:val="28"/>
          <w:szCs w:val="28"/>
        </w:rPr>
        <w:t>C.</w:t>
      </w:r>
      <w:r w:rsidR="006C57D5" w:rsidRPr="0043777B">
        <w:rPr>
          <w:rFonts w:ascii="Times New Roman" w:eastAsia="Arial" w:hAnsi="Times New Roman" w:cs="Times New Roman"/>
          <w:b/>
          <w:sz w:val="28"/>
          <w:szCs w:val="28"/>
          <w:lang w:val="en-US"/>
        </w:rPr>
        <w:t xml:space="preserve"> </w:t>
      </w:r>
      <w:r w:rsidRPr="0043777B">
        <w:rPr>
          <w:rFonts w:ascii="Times New Roman" w:eastAsia="Arial" w:hAnsi="Times New Roman" w:cs="Times New Roman"/>
          <w:b/>
          <w:sz w:val="28"/>
          <w:szCs w:val="28"/>
        </w:rPr>
        <w:t>PHÂN CÔNG TRÁCH NHI</w:t>
      </w:r>
      <w:r w:rsidRPr="0043777B">
        <w:rPr>
          <w:rFonts w:ascii="Times New Roman" w:eastAsia="Arial" w:hAnsi="Times New Roman" w:cs="Times New Roman"/>
          <w:b/>
          <w:sz w:val="28"/>
          <w:szCs w:val="28"/>
          <w:lang w:val="en-US"/>
        </w:rPr>
        <w:t>ỆM</w:t>
      </w:r>
    </w:p>
    <w:p w:rsidR="001B0BE9" w:rsidRDefault="00ED16E1" w:rsidP="001B0BE9">
      <w:pPr>
        <w:spacing w:line="312" w:lineRule="auto"/>
        <w:ind w:firstLine="420"/>
        <w:rPr>
          <w:rFonts w:ascii="Times New Roman" w:eastAsia="Arial" w:hAnsi="Times New Roman" w:cs="Times New Roman"/>
          <w:b/>
          <w:sz w:val="28"/>
          <w:szCs w:val="28"/>
          <w:lang w:val="en-US"/>
        </w:rPr>
      </w:pPr>
      <w:r w:rsidRPr="0043777B">
        <w:rPr>
          <w:rFonts w:ascii="Times New Roman" w:eastAsia="Arial" w:hAnsi="Times New Roman" w:cs="Times New Roman"/>
          <w:b/>
          <w:sz w:val="28"/>
          <w:szCs w:val="28"/>
        </w:rPr>
        <w:t xml:space="preserve">I. </w:t>
      </w:r>
      <w:r w:rsidRPr="0043777B">
        <w:rPr>
          <w:rFonts w:ascii="Times New Roman" w:eastAsia="Arial" w:hAnsi="Times New Roman" w:cs="Times New Roman"/>
          <w:b/>
          <w:sz w:val="28"/>
          <w:szCs w:val="28"/>
          <w:lang w:val="en-US"/>
        </w:rPr>
        <w:t>BAN CHỈ ĐẠO</w:t>
      </w:r>
    </w:p>
    <w:p w:rsidR="00ED16E1" w:rsidRPr="001B0BE9" w:rsidRDefault="00ED16E1" w:rsidP="001B0BE9">
      <w:pPr>
        <w:spacing w:line="312" w:lineRule="auto"/>
        <w:ind w:firstLine="420"/>
        <w:rPr>
          <w:rFonts w:ascii="Times New Roman" w:eastAsia="Arial" w:hAnsi="Times New Roman" w:cs="Times New Roman"/>
          <w:b/>
          <w:sz w:val="28"/>
          <w:szCs w:val="28"/>
          <w:lang w:val="en-US"/>
        </w:rPr>
      </w:pPr>
      <w:r w:rsidRPr="0043777B">
        <w:rPr>
          <w:rFonts w:ascii="Times New Roman" w:eastAsia="Arial" w:hAnsi="Times New Roman" w:cs="Times New Roman"/>
          <w:sz w:val="28"/>
          <w:szCs w:val="28"/>
        </w:rPr>
        <w:t>1.</w:t>
      </w:r>
      <w:r w:rsidR="00EB56AB"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Chủ động phối hợp với Uỷ ban nhân dân xã</w:t>
      </w:r>
      <w:r w:rsidR="00EB56AB"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lang w:val="en-US"/>
        </w:rPr>
        <w:t xml:space="preserve">về </w:t>
      </w:r>
      <w:r w:rsidRPr="0043777B">
        <w:rPr>
          <w:rFonts w:ascii="Times New Roman" w:eastAsia="Arial" w:hAnsi="Times New Roman" w:cs="Times New Roman"/>
          <w:sz w:val="28"/>
          <w:szCs w:val="28"/>
        </w:rPr>
        <w:t>công tác điều tra số trẻ trong độ tuổi tuyển sinh trên địa bàn được phân công và xác minh, làm rõ thông tin cư trú đối với những trường hợp phát sinh trong quá trình tuyển sinh; chủ động xây dựng dự</w:t>
      </w:r>
      <w:r w:rsidR="006C57D5"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thảo kế hoạch công tác tuy</w:t>
      </w:r>
      <w:r w:rsidRPr="0043777B">
        <w:rPr>
          <w:rFonts w:ascii="Times New Roman" w:eastAsia="Arial" w:hAnsi="Times New Roman" w:cs="Times New Roman"/>
          <w:sz w:val="28"/>
          <w:szCs w:val="28"/>
          <w:lang w:val="en-US"/>
        </w:rPr>
        <w:t>ển</w:t>
      </w:r>
      <w:r w:rsidRPr="0043777B">
        <w:rPr>
          <w:rFonts w:ascii="Times New Roman" w:eastAsia="Arial" w:hAnsi="Times New Roman" w:cs="Times New Roman"/>
          <w:sz w:val="28"/>
          <w:szCs w:val="28"/>
        </w:rPr>
        <w:t xml:space="preserve"> sinh năm học 2023</w:t>
      </w:r>
      <w:r w:rsidR="006C57D5"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w:t>
      </w:r>
      <w:r w:rsidR="006C57D5"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2024, hoàn thiện các biểu mẫu, đăng ký chỉ tiêu tuyển sinh báo cáo Phòng Giáo dục và Ðào tạo. Tham gia đầy đủ các hội nghị hướng dẫn về công tác tuyển sinh do Sở Giáo</w:t>
      </w:r>
      <w:r w:rsidRPr="0043777B">
        <w:rPr>
          <w:rFonts w:ascii="Times New Roman" w:eastAsia="Arial" w:hAnsi="Times New Roman" w:cs="Times New Roman"/>
          <w:sz w:val="28"/>
          <w:szCs w:val="28"/>
          <w:lang w:val="en-US"/>
        </w:rPr>
        <w:t xml:space="preserve"> dục và Đào tạo,</w:t>
      </w:r>
      <w:r w:rsidR="006C57D5"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lang w:val="en-US"/>
        </w:rPr>
        <w:t>P</w:t>
      </w:r>
      <w:r w:rsidRPr="0043777B">
        <w:rPr>
          <w:rFonts w:ascii="Times New Roman" w:eastAsia="Arial" w:hAnsi="Times New Roman" w:cs="Times New Roman"/>
          <w:sz w:val="28"/>
          <w:szCs w:val="28"/>
        </w:rPr>
        <w:t>hòng Giáo dục và Ðào tạo tổ chức hướng dẫn.</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2</w:t>
      </w:r>
      <w:r w:rsidRPr="0043777B">
        <w:rPr>
          <w:rFonts w:ascii="Times New Roman" w:eastAsia="Arial" w:hAnsi="Times New Roman" w:cs="Times New Roman"/>
          <w:sz w:val="28"/>
          <w:szCs w:val="28"/>
        </w:rPr>
        <w:t>. Hướng dẫn cha hoặc mẹ hoặc người giám hộ của học sinh tự kê khai các thông tin phục vụ cho công tác tuyển sinh, trong đó có thông tin về cư trú của học sinh (gồm số định danh cá nhân của học sinh, nơi thường trú, nơi ở hiện tại….</w:t>
      </w:r>
      <w:r w:rsidRPr="0043777B">
        <w:rPr>
          <w:rFonts w:ascii="Times New Roman" w:eastAsia="Arial" w:hAnsi="Times New Roman" w:cs="Times New Roman"/>
          <w:sz w:val="28"/>
          <w:szCs w:val="28"/>
          <w:lang w:val="en-US"/>
        </w:rPr>
        <w:t>(</w:t>
      </w:r>
      <w:r w:rsidRPr="0043777B">
        <w:rPr>
          <w:rFonts w:ascii="Times New Roman" w:eastAsia="Arial" w:hAnsi="Times New Roman" w:cs="Times New Roman"/>
          <w:sz w:val="28"/>
          <w:szCs w:val="28"/>
        </w:rPr>
        <w:t>theo mẫu M01</w:t>
      </w:r>
      <w:r w:rsidR="006C57D5"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đính kèm công văn này</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hoặc giấy xác nhận thông tin cư trú hoặc giấy thông báo số định danh cá nhân của học sinh. </w:t>
      </w:r>
    </w:p>
    <w:p w:rsidR="00ED16E1" w:rsidRPr="0043777B" w:rsidRDefault="00ED16E1" w:rsidP="00ED41B5">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t xml:space="preserve">3. Xây dựng dự thảo và hoàn thiện các biểu mẫu gửi về </w:t>
      </w:r>
      <w:r w:rsidR="006C57D5" w:rsidRPr="0043777B">
        <w:rPr>
          <w:rFonts w:ascii="Times New Roman" w:eastAsia="Arial" w:hAnsi="Times New Roman" w:cs="Times New Roman"/>
          <w:sz w:val="28"/>
          <w:szCs w:val="28"/>
          <w:lang w:val="en-US"/>
        </w:rPr>
        <w:t>phòng</w:t>
      </w:r>
      <w:r w:rsidRPr="0043777B">
        <w:rPr>
          <w:rFonts w:ascii="Times New Roman" w:eastAsia="Arial" w:hAnsi="Times New Roman" w:cs="Times New Roman"/>
          <w:sz w:val="28"/>
          <w:szCs w:val="28"/>
          <w:lang w:val="en-US"/>
        </w:rPr>
        <w:t xml:space="preserve"> theo hướng dẫn của P</w:t>
      </w:r>
      <w:r w:rsidRPr="0043777B">
        <w:rPr>
          <w:rFonts w:ascii="Times New Roman" w:eastAsia="Arial" w:hAnsi="Times New Roman" w:cs="Times New Roman"/>
          <w:sz w:val="28"/>
          <w:szCs w:val="28"/>
        </w:rPr>
        <w:t xml:space="preserve">hòng Giáo dục và Đào tạo. </w:t>
      </w:r>
    </w:p>
    <w:p w:rsidR="00ED16E1" w:rsidRPr="0043777B" w:rsidRDefault="00ED16E1" w:rsidP="00ED41B5">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lastRenderedPageBreak/>
        <w:t>4. Xây dựng kế hoạch tuyển sinh chính thức sau khi nhậ</w:t>
      </w:r>
      <w:r w:rsidRPr="0043777B">
        <w:rPr>
          <w:rFonts w:ascii="Times New Roman" w:eastAsia="Arial" w:hAnsi="Times New Roman" w:cs="Times New Roman"/>
          <w:sz w:val="28"/>
          <w:szCs w:val="28"/>
        </w:rPr>
        <w:t xml:space="preserve">n kế hoạch tuyển sinh </w:t>
      </w:r>
      <w:r w:rsidRPr="0043777B">
        <w:rPr>
          <w:rFonts w:ascii="Times New Roman" w:eastAsia="Arial" w:hAnsi="Times New Roman" w:cs="Times New Roman"/>
          <w:sz w:val="28"/>
          <w:szCs w:val="28"/>
          <w:lang w:val="en-US"/>
        </w:rPr>
        <w:t>năm học 2023 – 2024 và gửi về Phòng giáo dục và Đào tạo (02 bản có dấu của trường để phê duyệt).</w:t>
      </w:r>
    </w:p>
    <w:p w:rsidR="00ED16E1" w:rsidRPr="0043777B" w:rsidRDefault="00ED16E1" w:rsidP="00ED41B5">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t>5</w:t>
      </w:r>
      <w:r w:rsidRPr="0043777B">
        <w:rPr>
          <w:rFonts w:ascii="Times New Roman" w:eastAsia="Arial" w:hAnsi="Times New Roman" w:cs="Times New Roman"/>
          <w:sz w:val="28"/>
          <w:szCs w:val="28"/>
        </w:rPr>
        <w:t>.</w:t>
      </w:r>
      <w:r w:rsidR="006C57D5"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Thông báo công khai tại trư</w:t>
      </w:r>
      <w:r w:rsidR="006C57D5" w:rsidRPr="0043777B">
        <w:rPr>
          <w:rFonts w:ascii="Times New Roman" w:eastAsia="Arial" w:hAnsi="Times New Roman" w:cs="Times New Roman"/>
          <w:sz w:val="28"/>
          <w:szCs w:val="28"/>
        </w:rPr>
        <w:t>ờ</w:t>
      </w:r>
      <w:r w:rsidRPr="0043777B">
        <w:rPr>
          <w:rFonts w:ascii="Times New Roman" w:eastAsia="Arial" w:hAnsi="Times New Roman" w:cs="Times New Roman"/>
          <w:sz w:val="28"/>
          <w:szCs w:val="28"/>
        </w:rPr>
        <w:t xml:space="preserve">ng tuyến tuyển sinh </w:t>
      </w:r>
      <w:r w:rsidRPr="0043777B">
        <w:rPr>
          <w:rFonts w:ascii="Times New Roman" w:eastAsia="Arial" w:hAnsi="Times New Roman" w:cs="Times New Roman"/>
          <w:sz w:val="28"/>
          <w:szCs w:val="28"/>
          <w:lang w:val="en-US"/>
        </w:rPr>
        <w:t>theo kế hoạch (</w:t>
      </w:r>
      <w:r w:rsidRPr="0043777B">
        <w:rPr>
          <w:rFonts w:ascii="Times New Roman" w:eastAsia="Arial" w:hAnsi="Times New Roman" w:cs="Times New Roman"/>
          <w:sz w:val="28"/>
          <w:szCs w:val="28"/>
        </w:rPr>
        <w:t xml:space="preserve">do Uỷ ban nhân dân huyện </w:t>
      </w:r>
      <w:r w:rsidRPr="0043777B">
        <w:rPr>
          <w:rFonts w:ascii="Times New Roman" w:eastAsia="Arial" w:hAnsi="Times New Roman" w:cs="Times New Roman"/>
          <w:sz w:val="28"/>
          <w:szCs w:val="28"/>
          <w:lang w:val="en-US"/>
        </w:rPr>
        <w:t xml:space="preserve">giao chỉ </w:t>
      </w:r>
      <w:r w:rsidRPr="0043777B">
        <w:rPr>
          <w:rFonts w:ascii="Times New Roman" w:eastAsia="Arial" w:hAnsi="Times New Roman" w:cs="Times New Roman"/>
          <w:sz w:val="28"/>
          <w:szCs w:val="28"/>
        </w:rPr>
        <w:t>tiêu và các quy định về độ tuổi, hồ sơ, thời gian tu</w:t>
      </w:r>
      <w:r w:rsidRPr="0043777B">
        <w:rPr>
          <w:rFonts w:ascii="Times New Roman" w:eastAsia="Arial" w:hAnsi="Times New Roman" w:cs="Times New Roman"/>
          <w:sz w:val="28"/>
          <w:szCs w:val="28"/>
          <w:lang w:val="en-US"/>
        </w:rPr>
        <w:t xml:space="preserve">yển </w:t>
      </w:r>
      <w:r w:rsidRPr="0043777B">
        <w:rPr>
          <w:rFonts w:ascii="Times New Roman" w:eastAsia="Arial" w:hAnsi="Times New Roman" w:cs="Times New Roman"/>
          <w:sz w:val="28"/>
          <w:szCs w:val="28"/>
        </w:rPr>
        <w:t>sinh</w:t>
      </w:r>
      <w:r w:rsidRPr="0043777B">
        <w:rPr>
          <w:rFonts w:ascii="Times New Roman" w:eastAsia="Arial" w:hAnsi="Times New Roman" w:cs="Times New Roman"/>
          <w:sz w:val="28"/>
          <w:szCs w:val="28"/>
          <w:lang w:val="en-US"/>
        </w:rPr>
        <w:t>).</w:t>
      </w:r>
      <w:r w:rsidRPr="0043777B">
        <w:rPr>
          <w:rFonts w:ascii="Times New Roman" w:eastAsia="Arial" w:hAnsi="Times New Roman" w:cs="Times New Roman"/>
          <w:sz w:val="28"/>
          <w:szCs w:val="28"/>
        </w:rPr>
        <w:t xml:space="preserve"> Thực hiện nghiêm túc quy định tại Thông </w:t>
      </w:r>
      <w:r w:rsidRPr="0043777B">
        <w:rPr>
          <w:rFonts w:ascii="Times New Roman" w:eastAsia="Arial" w:hAnsi="Times New Roman" w:cs="Times New Roman"/>
          <w:sz w:val="28"/>
          <w:szCs w:val="28"/>
          <w:lang w:val="en-US"/>
        </w:rPr>
        <w:t>tư</w:t>
      </w:r>
      <w:r w:rsidR="006C57D5"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lang w:val="en-US"/>
        </w:rPr>
        <w:t xml:space="preserve">số </w:t>
      </w:r>
      <w:r w:rsidRPr="0043777B">
        <w:rPr>
          <w:rFonts w:ascii="Times New Roman" w:eastAsia="Arial" w:hAnsi="Times New Roman" w:cs="Times New Roman"/>
          <w:sz w:val="28"/>
          <w:szCs w:val="28"/>
        </w:rPr>
        <w:t>36/2017/TT-BGDÐT ngày 28/12/2017 của Bộ Giáo dục và Ðào tạo về thực hiện công khai đối với cơ sở Giáo dục và Đào tạo thuộc hệ thống giáo dục quốc dân (công khai về cam kết chất lượng Giáo dục và Ðào tạo, các điều kiện để đảm bảo chất lượng và thu chi tài chính).</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6.</w:t>
      </w:r>
      <w:r w:rsidRPr="0043777B">
        <w:rPr>
          <w:rFonts w:ascii="Times New Roman" w:eastAsia="Arial" w:hAnsi="Times New Roman" w:cs="Times New Roman"/>
          <w:sz w:val="28"/>
          <w:szCs w:val="28"/>
        </w:rPr>
        <w:t xml:space="preserve"> </w:t>
      </w:r>
      <w:r w:rsidRPr="0043777B">
        <w:rPr>
          <w:rFonts w:ascii="Times New Roman" w:eastAsia="Arial" w:hAnsi="Times New Roman" w:cs="Times New Roman"/>
          <w:sz w:val="28"/>
          <w:szCs w:val="28"/>
          <w:lang w:val="en-US"/>
        </w:rPr>
        <w:t>G</w:t>
      </w:r>
      <w:r w:rsidRPr="0043777B">
        <w:rPr>
          <w:rFonts w:ascii="Times New Roman" w:eastAsia="Arial" w:hAnsi="Times New Roman" w:cs="Times New Roman"/>
          <w:sz w:val="28"/>
          <w:szCs w:val="28"/>
        </w:rPr>
        <w:t>ửi đề xuất thành phần hội đồng tuyển sinh gồm: Chủ tịch là Hiệu trưởng hoǎc Phó Hi</w:t>
      </w:r>
      <w:r w:rsidRPr="0043777B">
        <w:rPr>
          <w:rFonts w:ascii="Times New Roman" w:eastAsia="Arial" w:hAnsi="Times New Roman" w:cs="Times New Roman"/>
          <w:sz w:val="28"/>
          <w:szCs w:val="28"/>
          <w:lang w:val="en-US"/>
        </w:rPr>
        <w:t>ệu</w:t>
      </w:r>
      <w:r w:rsidRPr="0043777B">
        <w:rPr>
          <w:rFonts w:ascii="Times New Roman" w:eastAsia="Arial" w:hAnsi="Times New Roman" w:cs="Times New Roman"/>
          <w:sz w:val="28"/>
          <w:szCs w:val="28"/>
        </w:rPr>
        <w:t xml:space="preserve"> trưởng; Phó chủ tịch là Phó Hiệu trưởng, thư ký và một số uỷ viên. Hội đồng tuyển sinh có trách nhiệm thực hiện nghiêm túc các quy định về công tác tuyển sinh, đảm bảo chính xác, khách quan, công bằng và đúng chỉ tiêu được giao.</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7</w:t>
      </w:r>
      <w:r w:rsidRPr="0043777B">
        <w:rPr>
          <w:rFonts w:ascii="Times New Roman" w:eastAsia="Arial" w:hAnsi="Times New Roman" w:cs="Times New Roman"/>
          <w:sz w:val="28"/>
          <w:szCs w:val="28"/>
        </w:rPr>
        <w:t>. Đẩy</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mạnh công tác tuyên truyền và hướng dẫn cho toàn thể cán bộ,giáo viên, nhân viên, học sinh và cha mẹ học sinh về công tác tuyển sinh trực tuyến và sử dụng tài khoản định danh điện tử VNeID mức 2 để cung cấp thông tin về cư trú cho học sinh (sử dụng VNeID của bố hoặc mẹ hoǎc thành viên</w:t>
      </w:r>
      <w:r w:rsidRPr="0043777B">
        <w:rPr>
          <w:rFonts w:ascii="Times New Roman" w:eastAsia="Arial" w:hAnsi="Times New Roman" w:cs="Times New Roman"/>
          <w:sz w:val="28"/>
          <w:szCs w:val="28"/>
          <w:lang w:val="en-US"/>
        </w:rPr>
        <w:t xml:space="preserve"> hộ</w:t>
      </w:r>
      <w:r w:rsidRPr="0043777B">
        <w:rPr>
          <w:rFonts w:ascii="Times New Roman" w:eastAsia="Arial" w:hAnsi="Times New Roman" w:cs="Times New Roman"/>
          <w:sz w:val="28"/>
          <w:szCs w:val="28"/>
        </w:rPr>
        <w:t xml:space="preserve"> gia đình có học sinh đǎng ký tuyển sinh).</w:t>
      </w:r>
    </w:p>
    <w:p w:rsidR="00ED41B5"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8</w:t>
      </w:r>
      <w:r w:rsidRPr="0043777B">
        <w:rPr>
          <w:rFonts w:ascii="Times New Roman" w:eastAsia="Arial" w:hAnsi="Times New Roman" w:cs="Times New Roman"/>
          <w:sz w:val="28"/>
          <w:szCs w:val="28"/>
        </w:rPr>
        <w:t>. Tổ chức cấp mã tuyển sinh cho cha hoặc mẹ hoặc người giám hộ của học sinh, hướng dẫn cha hoặc mẹ hoặc người giám hộ của học sinh kiểm tra thông tin cá nhân, kết quả tuyển sinh của học sinh theo đúng quy định; đảm bảo bảo mật thông tin mã tuyển sinh và mật khẩu; đảm bảo thông tin cá nhân và kết quả học tập, rèn luyện của học sinh phải chính xác và thống nhất giữa sổ điểm điện tử với hồ sơ học sinh; bố trí bộ phận thường trực hướng dẫn, giải đáp, hỗ trợ, xử lý những khó khăn của học sinh, cha hoặc mẹ hoặc người giám hộ của học sinh về mã tuyển sinh và các nội dung khác theo quy định; tuyên truyề</w:t>
      </w:r>
      <w:r w:rsidR="006264D4" w:rsidRPr="0043777B">
        <w:rPr>
          <w:rFonts w:ascii="Times New Roman" w:eastAsia="Arial" w:hAnsi="Times New Roman" w:cs="Times New Roman"/>
          <w:sz w:val="28"/>
          <w:szCs w:val="28"/>
        </w:rPr>
        <w:t>n</w:t>
      </w:r>
      <w:r w:rsidRPr="0043777B">
        <w:rPr>
          <w:rFonts w:ascii="Times New Roman" w:eastAsia="Arial" w:hAnsi="Times New Roman" w:cs="Times New Roman"/>
          <w:sz w:val="28"/>
          <w:szCs w:val="28"/>
        </w:rPr>
        <w:t xml:space="preserve">, hướng dẫn cha hoặc mẹ hoặc người giám hộ của học sinh các bước đăng ký, tra cứu kết quả tuyển sinh trực tuyến. </w:t>
      </w:r>
    </w:p>
    <w:p w:rsidR="00ED16E1" w:rsidRPr="00ED41B5"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9</w:t>
      </w:r>
      <w:r w:rsidRPr="0043777B">
        <w:rPr>
          <w:rFonts w:ascii="Times New Roman" w:eastAsia="Arial" w:hAnsi="Times New Roman" w:cs="Times New Roman"/>
          <w:sz w:val="28"/>
          <w:szCs w:val="28"/>
        </w:rPr>
        <w:t xml:space="preserve">. Chuẩn bị cơ sở vật chất, thành lập tổ công tác hỗ trợ tuyển sinh trực tuyến. </w:t>
      </w:r>
    </w:p>
    <w:p w:rsidR="00ED16E1" w:rsidRPr="0043777B" w:rsidRDefault="00ED16E1" w:rsidP="00ED41B5">
      <w:pPr>
        <w:spacing w:line="312" w:lineRule="auto"/>
        <w:ind w:firstLine="420"/>
        <w:jc w:val="both"/>
        <w:rPr>
          <w:rFonts w:ascii="Times New Roman" w:hAnsi="Times New Roman" w:cs="Times New Roman"/>
          <w:sz w:val="28"/>
          <w:szCs w:val="28"/>
        </w:rPr>
      </w:pPr>
      <w:r w:rsidRPr="0043777B">
        <w:rPr>
          <w:rFonts w:ascii="Times New Roman" w:eastAsia="Arial" w:hAnsi="Times New Roman" w:cs="Times New Roman"/>
          <w:sz w:val="28"/>
          <w:szCs w:val="28"/>
          <w:lang w:val="en-US"/>
        </w:rPr>
        <w:t>10</w:t>
      </w:r>
      <w:r w:rsidRPr="0043777B">
        <w:rPr>
          <w:rFonts w:ascii="Times New Roman" w:eastAsia="Arial" w:hAnsi="Times New Roman" w:cs="Times New Roman"/>
          <w:sz w:val="28"/>
          <w:szCs w:val="28"/>
        </w:rPr>
        <w:t>.</w:t>
      </w:r>
      <w:r w:rsidR="006264D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Tổ chức tuyển sinh. </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 xml:space="preserve">10.1. </w:t>
      </w:r>
      <w:r w:rsidRPr="0043777B">
        <w:rPr>
          <w:rFonts w:ascii="Times New Roman" w:eastAsia="Arial" w:hAnsi="Times New Roman" w:cs="Times New Roman"/>
          <w:sz w:val="28"/>
          <w:szCs w:val="28"/>
        </w:rPr>
        <w:t>Khi tiếp nhận hồ sơ tuyển sinh của học sinh, cán bộ tuyển sinh phải kiểm tra kỹ hồ sơ, đặc biệt phải kiểm tra sự trùng khớp của các thông tin về cá nhân học sinh như: Họ tên, ngày sinh, nơi sinh, số định danh cá nhân...trong giấy kh</w:t>
      </w:r>
      <w:r w:rsidRPr="0043777B">
        <w:rPr>
          <w:rFonts w:ascii="Times New Roman" w:eastAsia="Arial" w:hAnsi="Times New Roman" w:cs="Times New Roman"/>
          <w:sz w:val="28"/>
          <w:szCs w:val="28"/>
          <w:lang w:val="en-US"/>
        </w:rPr>
        <w:t>ai sinh</w:t>
      </w:r>
      <w:r w:rsidRPr="0043777B">
        <w:rPr>
          <w:rFonts w:ascii="Times New Roman" w:eastAsia="Arial" w:hAnsi="Times New Roman" w:cs="Times New Roman"/>
          <w:sz w:val="28"/>
          <w:szCs w:val="28"/>
        </w:rPr>
        <w:t xml:space="preserve">. Nếu thấy trùng khớp cán bộ tiếp nhận hồ sơ phải ghi vào mặt sau của bản sao Giấy khai sinh: “Ðã kiểm tra khớp thông tin học sinh với bản chính hồ sơ tuyển sinh” sau </w:t>
      </w:r>
      <w:r w:rsidRPr="0043777B">
        <w:rPr>
          <w:rFonts w:ascii="Times New Roman" w:eastAsia="Arial" w:hAnsi="Times New Roman" w:cs="Times New Roman"/>
          <w:sz w:val="28"/>
          <w:szCs w:val="28"/>
        </w:rPr>
        <w:lastRenderedPageBreak/>
        <w:t>đó ký và ghi rõ họ tên, hiệu</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trưởng (Chủ tịch hội đồng tuyển sinh) ký và đóng dấu xác nhận. Bản sao Giấy khai sinh có xác nhận này sẽ là cǎn cứ để ghi vào hồ sơ học tập, cấp văn bằng chứng chi cho học sinh sau này. Cán bộ tuyển sinh và hiệu trưởng( Chủ tịch hội đồng tuyển sinh) nhà trường phải chịu trách nhiệm về việc kiểm tra và xác nhận trên. </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10.2.</w:t>
      </w:r>
      <w:r w:rsidR="006264D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 xml:space="preserve">Trong thời gian tuyển sinh tuyệt đối không thu hoặc vận động cha mẹ học sinh đóng góp các khoản ngoài quy định của nhà trường. </w:t>
      </w:r>
    </w:p>
    <w:p w:rsidR="00ED16E1" w:rsidRPr="0043777B" w:rsidRDefault="00ED16E1" w:rsidP="00ED41B5">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t>10.3. Thực hiện</w:t>
      </w:r>
      <w:r w:rsidRPr="0043777B">
        <w:rPr>
          <w:rFonts w:ascii="Times New Roman" w:eastAsia="Arial" w:hAnsi="Times New Roman" w:cs="Times New Roman"/>
          <w:sz w:val="28"/>
          <w:szCs w:val="28"/>
        </w:rPr>
        <w:t xml:space="preserve"> nghiêm túc quy định, quy trình tuyển sinh và hạn chế ở mức cao nhất vi</w:t>
      </w:r>
      <w:r w:rsidRPr="0043777B">
        <w:rPr>
          <w:rFonts w:ascii="Times New Roman" w:eastAsia="Arial" w:hAnsi="Times New Roman" w:cs="Times New Roman"/>
          <w:sz w:val="28"/>
          <w:szCs w:val="28"/>
          <w:lang w:val="en-US"/>
        </w:rPr>
        <w:t xml:space="preserve">ệc </w:t>
      </w:r>
      <w:r w:rsidRPr="0043777B">
        <w:rPr>
          <w:rFonts w:ascii="Times New Roman" w:eastAsia="Arial" w:hAnsi="Times New Roman" w:cs="Times New Roman"/>
          <w:sz w:val="28"/>
          <w:szCs w:val="28"/>
        </w:rPr>
        <w:t xml:space="preserve">tuyển sinh trái tuyến đặc biệt là đối với các trường đã đủ chỉ tiêu được giao. </w:t>
      </w:r>
    </w:p>
    <w:p w:rsidR="00ED16E1" w:rsidRPr="0043777B" w:rsidRDefault="00ED16E1" w:rsidP="00ED41B5">
      <w:pPr>
        <w:spacing w:line="312" w:lineRule="auto"/>
        <w:ind w:firstLine="420"/>
        <w:jc w:val="both"/>
        <w:rPr>
          <w:rFonts w:ascii="Times New Roman" w:hAnsi="Times New Roman" w:cs="Times New Roman"/>
          <w:sz w:val="28"/>
          <w:szCs w:val="28"/>
        </w:rPr>
      </w:pPr>
      <w:r w:rsidRPr="0043777B">
        <w:rPr>
          <w:rFonts w:ascii="Times New Roman" w:eastAsia="Arial" w:hAnsi="Times New Roman" w:cs="Times New Roman"/>
          <w:sz w:val="28"/>
          <w:szCs w:val="28"/>
          <w:lang w:val="en-US"/>
        </w:rPr>
        <w:t xml:space="preserve">10.4. </w:t>
      </w:r>
      <w:r w:rsidRPr="0043777B">
        <w:rPr>
          <w:rFonts w:ascii="Times New Roman" w:eastAsia="Arial" w:hAnsi="Times New Roman" w:cs="Times New Roman"/>
          <w:sz w:val="28"/>
          <w:szCs w:val="28"/>
        </w:rPr>
        <w:t>Chủ tịch Hội đồng tuyển sinh nhà trường phân công các thành viên trực trong thời gian tuy</w:t>
      </w:r>
      <w:r w:rsidRPr="0043777B">
        <w:rPr>
          <w:rFonts w:ascii="Times New Roman" w:eastAsia="Arial" w:hAnsi="Times New Roman" w:cs="Times New Roman"/>
          <w:sz w:val="28"/>
          <w:szCs w:val="28"/>
          <w:lang w:val="en-US"/>
        </w:rPr>
        <w:t>ển</w:t>
      </w:r>
      <w:r w:rsidRPr="0043777B">
        <w:rPr>
          <w:rFonts w:ascii="Times New Roman" w:eastAsia="Arial" w:hAnsi="Times New Roman" w:cs="Times New Roman"/>
          <w:sz w:val="28"/>
          <w:szCs w:val="28"/>
        </w:rPr>
        <w:t xml:space="preserve"> sinh để hướng dẫn, giải quyết kịp thời các khó khǎn thắc mắc, tạo thuận lợi cho học sinh và cha mẹ học sinh.</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t>10.</w:t>
      </w:r>
      <w:r w:rsidRPr="0043777B">
        <w:rPr>
          <w:rFonts w:ascii="Times New Roman" w:eastAsia="Arial" w:hAnsi="Times New Roman" w:cs="Times New Roman"/>
          <w:sz w:val="28"/>
          <w:szCs w:val="28"/>
          <w:lang w:val="en-US"/>
        </w:rPr>
        <w:t>5.</w:t>
      </w:r>
      <w:r w:rsidRPr="0043777B">
        <w:rPr>
          <w:rFonts w:ascii="Times New Roman" w:eastAsia="Arial" w:hAnsi="Times New Roman" w:cs="Times New Roman"/>
          <w:sz w:val="28"/>
          <w:szCs w:val="28"/>
        </w:rPr>
        <w:t xml:space="preserve"> Bảo</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mật thông tin cá nhân của các học sinh dự tuyển năm học 2023-2024 và thông tin các học sinh khác của nhà truòng theo đúng quy định.</w:t>
      </w:r>
    </w:p>
    <w:p w:rsidR="00ED16E1" w:rsidRPr="0043777B" w:rsidRDefault="00ED16E1" w:rsidP="00ED41B5">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rPr>
        <w:t>1</w:t>
      </w:r>
      <w:r w:rsidRPr="0043777B">
        <w:rPr>
          <w:rFonts w:ascii="Times New Roman" w:eastAsia="Arial" w:hAnsi="Times New Roman" w:cs="Times New Roman"/>
          <w:sz w:val="28"/>
          <w:szCs w:val="28"/>
          <w:lang w:val="en-US"/>
        </w:rPr>
        <w:t>0.6.</w:t>
      </w:r>
      <w:r w:rsidRPr="0043777B">
        <w:rPr>
          <w:rFonts w:ascii="Times New Roman" w:eastAsia="Arial" w:hAnsi="Times New Roman" w:cs="Times New Roman"/>
          <w:sz w:val="28"/>
          <w:szCs w:val="28"/>
        </w:rPr>
        <w:t xml:space="preserve"> Kết thúc tuyển sinh </w:t>
      </w:r>
      <w:r w:rsidRPr="0043777B">
        <w:rPr>
          <w:rFonts w:ascii="Times New Roman" w:eastAsia="Arial" w:hAnsi="Times New Roman" w:cs="Times New Roman"/>
          <w:sz w:val="28"/>
          <w:szCs w:val="28"/>
          <w:lang w:val="en-US"/>
        </w:rPr>
        <w:t xml:space="preserve">nhà </w:t>
      </w:r>
      <w:r w:rsidRPr="0043777B">
        <w:rPr>
          <w:rFonts w:ascii="Times New Roman" w:eastAsia="Arial" w:hAnsi="Times New Roman" w:cs="Times New Roman"/>
          <w:sz w:val="28"/>
          <w:szCs w:val="28"/>
        </w:rPr>
        <w:t>trường lập danh sách học sinh đã tuyển thông qua hệ thông hỗ trợ tuyển sinh trực tuyến</w:t>
      </w:r>
      <w:r w:rsidRPr="0043777B">
        <w:rPr>
          <w:rFonts w:ascii="Times New Roman" w:eastAsia="Arial" w:hAnsi="Times New Roman" w:cs="Times New Roman"/>
          <w:sz w:val="28"/>
          <w:szCs w:val="28"/>
          <w:lang w:val="en-US"/>
        </w:rPr>
        <w:t xml:space="preserve"> (danh sách chính thức đã được nhà trường hoàn thiện các thủ tục tuyển sinh trên phần mềm) </w:t>
      </w:r>
      <w:r w:rsidRPr="0043777B">
        <w:rPr>
          <w:rFonts w:ascii="Times New Roman" w:eastAsia="Arial" w:hAnsi="Times New Roman" w:cs="Times New Roman"/>
          <w:sz w:val="28"/>
          <w:szCs w:val="28"/>
        </w:rPr>
        <w:t xml:space="preserve">gửi kết quả tuyển sinh cho Uỷ ban nhân dân xã, thị trấn </w:t>
      </w:r>
      <w:r w:rsidRPr="0043777B">
        <w:rPr>
          <w:rFonts w:ascii="Times New Roman" w:eastAsia="Arial" w:hAnsi="Times New Roman" w:cs="Times New Roman"/>
          <w:sz w:val="28"/>
          <w:szCs w:val="28"/>
          <w:lang w:val="en-US"/>
        </w:rPr>
        <w:t xml:space="preserve">để báo cáo </w:t>
      </w:r>
      <w:r w:rsidRPr="0043777B">
        <w:rPr>
          <w:rFonts w:ascii="Times New Roman" w:eastAsia="Arial" w:hAnsi="Times New Roman" w:cs="Times New Roman"/>
          <w:sz w:val="28"/>
          <w:szCs w:val="28"/>
        </w:rPr>
        <w:t xml:space="preserve">và </w:t>
      </w:r>
      <w:r w:rsidRPr="0043777B">
        <w:rPr>
          <w:rFonts w:ascii="Times New Roman" w:eastAsia="Arial" w:hAnsi="Times New Roman" w:cs="Times New Roman"/>
          <w:sz w:val="28"/>
          <w:szCs w:val="28"/>
          <w:lang w:val="en-US"/>
        </w:rPr>
        <w:t xml:space="preserve">gửi về </w:t>
      </w:r>
      <w:r w:rsidRPr="0043777B">
        <w:rPr>
          <w:rFonts w:ascii="Times New Roman" w:eastAsia="Arial" w:hAnsi="Times New Roman" w:cs="Times New Roman"/>
          <w:sz w:val="28"/>
          <w:szCs w:val="28"/>
        </w:rPr>
        <w:t>phòng Giáo dục và Đào tạo</w:t>
      </w:r>
      <w:r w:rsidRPr="0043777B">
        <w:rPr>
          <w:rFonts w:ascii="Times New Roman" w:eastAsia="Arial" w:hAnsi="Times New Roman" w:cs="Times New Roman"/>
          <w:sz w:val="28"/>
          <w:szCs w:val="28"/>
          <w:lang w:val="en-US"/>
        </w:rPr>
        <w:t xml:space="preserve"> để tổng hợp và phê duyệt kết quả tuyển sinh báo cáo Sở</w:t>
      </w:r>
      <w:r w:rsidRPr="0043777B">
        <w:rPr>
          <w:rFonts w:ascii="Times New Roman" w:eastAsia="Arial" w:hAnsi="Times New Roman" w:cs="Times New Roman"/>
          <w:sz w:val="28"/>
          <w:szCs w:val="28"/>
        </w:rPr>
        <w:t xml:space="preserve">Giáo dục và Đào tạo. </w:t>
      </w:r>
    </w:p>
    <w:p w:rsidR="00ED16E1" w:rsidRPr="0043777B" w:rsidRDefault="001B3529" w:rsidP="00ED41B5">
      <w:pPr>
        <w:spacing w:line="312" w:lineRule="auto"/>
        <w:ind w:firstLine="420"/>
        <w:rPr>
          <w:rFonts w:ascii="Times New Roman" w:hAnsi="Times New Roman" w:cs="Times New Roman"/>
          <w:b/>
          <w:sz w:val="28"/>
          <w:szCs w:val="28"/>
        </w:rPr>
      </w:pPr>
      <w:r w:rsidRPr="0043777B">
        <w:rPr>
          <w:rFonts w:ascii="Times New Roman" w:eastAsia="Arial" w:hAnsi="Times New Roman" w:cs="Times New Roman"/>
          <w:b/>
          <w:sz w:val="28"/>
          <w:szCs w:val="28"/>
        </w:rPr>
        <w:t>I</w:t>
      </w:r>
      <w:r w:rsidRPr="0043777B">
        <w:rPr>
          <w:rFonts w:ascii="Times New Roman" w:eastAsia="Arial" w:hAnsi="Times New Roman" w:cs="Times New Roman"/>
          <w:b/>
          <w:sz w:val="28"/>
          <w:szCs w:val="28"/>
          <w:lang w:val="en-US"/>
        </w:rPr>
        <w:t>I</w:t>
      </w:r>
      <w:r w:rsidR="00ED16E1" w:rsidRPr="0043777B">
        <w:rPr>
          <w:rFonts w:ascii="Times New Roman" w:eastAsia="Arial" w:hAnsi="Times New Roman" w:cs="Times New Roman"/>
          <w:b/>
          <w:sz w:val="28"/>
          <w:szCs w:val="28"/>
        </w:rPr>
        <w:t>.</w:t>
      </w:r>
      <w:r w:rsidR="006264D4" w:rsidRPr="0043777B">
        <w:rPr>
          <w:rFonts w:ascii="Times New Roman" w:eastAsia="Arial" w:hAnsi="Times New Roman" w:cs="Times New Roman"/>
          <w:b/>
          <w:sz w:val="28"/>
          <w:szCs w:val="28"/>
          <w:lang w:val="en-US"/>
        </w:rPr>
        <w:t xml:space="preserve"> </w:t>
      </w:r>
      <w:r w:rsidR="00ED16E1" w:rsidRPr="0043777B">
        <w:rPr>
          <w:rFonts w:ascii="Times New Roman" w:eastAsia="Arial" w:hAnsi="Times New Roman" w:cs="Times New Roman"/>
          <w:b/>
          <w:sz w:val="28"/>
          <w:szCs w:val="28"/>
        </w:rPr>
        <w:t>CHẾ ĐỘ BÁO CÁO</w:t>
      </w:r>
    </w:p>
    <w:p w:rsidR="00ED16E1" w:rsidRPr="0043777B" w:rsidRDefault="00ED16E1" w:rsidP="00ED41B5">
      <w:pPr>
        <w:spacing w:line="312" w:lineRule="auto"/>
        <w:ind w:firstLine="420"/>
        <w:jc w:val="both"/>
        <w:rPr>
          <w:rFonts w:ascii="Times New Roman" w:hAnsi="Times New Roman" w:cs="Times New Roman"/>
          <w:sz w:val="28"/>
          <w:szCs w:val="28"/>
        </w:rPr>
      </w:pPr>
      <w:r w:rsidRPr="0043777B">
        <w:rPr>
          <w:rFonts w:ascii="Times New Roman" w:eastAsia="Arial" w:hAnsi="Times New Roman" w:cs="Times New Roman"/>
          <w:sz w:val="28"/>
          <w:szCs w:val="28"/>
          <w:lang w:val="en-US"/>
        </w:rPr>
        <w:t>1.</w:t>
      </w:r>
      <w:r w:rsidR="006264D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lang w:val="en-US"/>
        </w:rPr>
        <w:t>Thực hiện</w:t>
      </w:r>
      <w:r w:rsidRPr="0043777B">
        <w:rPr>
          <w:rFonts w:ascii="Times New Roman" w:eastAsia="Arial" w:hAnsi="Times New Roman" w:cs="Times New Roman"/>
          <w:sz w:val="28"/>
          <w:szCs w:val="28"/>
        </w:rPr>
        <w:t xml:space="preserve"> báo cáo tiến độ công tác tuyển sinh về Phòng Giáo dục và Đào tạo qua cấp học.</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1.2.</w:t>
      </w:r>
      <w:r w:rsidR="006264D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lang w:val="en-US"/>
        </w:rPr>
        <w:t>Chậm nhất ngày 20</w:t>
      </w:r>
      <w:r w:rsidRPr="0043777B">
        <w:rPr>
          <w:rFonts w:ascii="Times New Roman" w:eastAsia="Arial" w:hAnsi="Times New Roman" w:cs="Times New Roman"/>
          <w:sz w:val="28"/>
          <w:szCs w:val="28"/>
        </w:rPr>
        <w:t>/4/2023: các nhà trường</w:t>
      </w:r>
      <w:r w:rsidRPr="0043777B">
        <w:rPr>
          <w:rFonts w:ascii="Times New Roman" w:eastAsia="Arial" w:hAnsi="Times New Roman" w:cs="Times New Roman"/>
          <w:sz w:val="28"/>
          <w:szCs w:val="28"/>
          <w:lang w:val="en-US"/>
        </w:rPr>
        <w:t xml:space="preserve"> rà soát, hoàn thiện thông tin học sinh trên cơ sở dữ liệ</w:t>
      </w:r>
      <w:r w:rsidR="006264D4" w:rsidRPr="0043777B">
        <w:rPr>
          <w:rFonts w:ascii="Times New Roman" w:eastAsia="Arial" w:hAnsi="Times New Roman" w:cs="Times New Roman"/>
          <w:sz w:val="28"/>
          <w:szCs w:val="28"/>
          <w:lang w:val="en-US"/>
        </w:rPr>
        <w:t>u ngành (</w:t>
      </w:r>
      <w:r w:rsidRPr="0043777B">
        <w:rPr>
          <w:rFonts w:ascii="Times New Roman" w:eastAsia="Arial" w:hAnsi="Times New Roman" w:cs="Times New Roman"/>
          <w:sz w:val="28"/>
          <w:szCs w:val="28"/>
          <w:lang w:val="en-US"/>
        </w:rPr>
        <w:t>số định danh cá nhân, họ tên, ngày sinh, nơi sinh, nơi cư trú)</w:t>
      </w:r>
      <w:r w:rsidRPr="0043777B">
        <w:rPr>
          <w:rFonts w:ascii="Times New Roman" w:eastAsia="Arial" w:hAnsi="Times New Roman" w:cs="Times New Roman"/>
          <w:sz w:val="28"/>
          <w:szCs w:val="28"/>
        </w:rPr>
        <w:t xml:space="preserve"> nộp dự thảo kế hoạch tuyển sinh</w:t>
      </w:r>
      <w:r w:rsidRPr="0043777B">
        <w:rPr>
          <w:rFonts w:ascii="Times New Roman" w:eastAsia="Arial" w:hAnsi="Times New Roman" w:cs="Times New Roman"/>
          <w:sz w:val="28"/>
          <w:szCs w:val="28"/>
          <w:lang w:val="en-US"/>
        </w:rPr>
        <w:t xml:space="preserve">, đề xuất danh sách hội đồng tuyển sinh </w:t>
      </w:r>
      <w:r w:rsidRPr="0043777B">
        <w:rPr>
          <w:rFonts w:ascii="Times New Roman" w:eastAsia="Arial" w:hAnsi="Times New Roman" w:cs="Times New Roman"/>
          <w:sz w:val="28"/>
          <w:szCs w:val="28"/>
        </w:rPr>
        <w:t>về Phòng giáo dục và Đào tạo</w:t>
      </w:r>
      <w:r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qua email từng cấp học. Các cấp học tổng hợp chỉ tiêu</w:t>
      </w:r>
      <w:r w:rsidRPr="0043777B">
        <w:rPr>
          <w:rFonts w:ascii="Times New Roman" w:eastAsia="Arial" w:hAnsi="Times New Roman" w:cs="Times New Roman"/>
          <w:sz w:val="28"/>
          <w:szCs w:val="28"/>
          <w:lang w:val="en-US"/>
        </w:rPr>
        <w:t>, danh sách đề xuất hội đồng tuyển sinh</w:t>
      </w:r>
      <w:r w:rsidRPr="0043777B">
        <w:rPr>
          <w:rFonts w:ascii="Times New Roman" w:eastAsia="Arial" w:hAnsi="Times New Roman" w:cs="Times New Roman"/>
          <w:sz w:val="28"/>
          <w:szCs w:val="28"/>
        </w:rPr>
        <w:t xml:space="preserve"> gửi về Tổ tiểu học để có căn cứ xây dựng kế hoạch tuyển sinh của Phòng Giáo dục và Đào tạo.</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 xml:space="preserve">1.3. </w:t>
      </w:r>
      <w:r w:rsidRPr="0043777B">
        <w:rPr>
          <w:rFonts w:ascii="Times New Roman" w:eastAsia="Arial" w:hAnsi="Times New Roman" w:cs="Times New Roman"/>
          <w:sz w:val="28"/>
          <w:szCs w:val="28"/>
        </w:rPr>
        <w:t>Ngày</w:t>
      </w:r>
      <w:r w:rsidR="006264D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lang w:val="en-US"/>
        </w:rPr>
        <w:t>09</w:t>
      </w:r>
      <w:r w:rsidRPr="0043777B">
        <w:rPr>
          <w:rFonts w:ascii="Times New Roman" w:eastAsia="Arial" w:hAnsi="Times New Roman" w:cs="Times New Roman"/>
          <w:sz w:val="28"/>
          <w:szCs w:val="28"/>
        </w:rPr>
        <w:t xml:space="preserve">/5/2023: </w:t>
      </w:r>
      <w:r w:rsidRPr="0043777B">
        <w:rPr>
          <w:rFonts w:ascii="Times New Roman" w:eastAsia="Arial" w:hAnsi="Times New Roman" w:cs="Times New Roman"/>
          <w:sz w:val="28"/>
          <w:szCs w:val="28"/>
          <w:lang w:val="en-US"/>
        </w:rPr>
        <w:t>C</w:t>
      </w:r>
      <w:r w:rsidRPr="0043777B">
        <w:rPr>
          <w:rFonts w:ascii="Times New Roman" w:eastAsia="Arial" w:hAnsi="Times New Roman" w:cs="Times New Roman"/>
          <w:sz w:val="28"/>
          <w:szCs w:val="28"/>
        </w:rPr>
        <w:t>ác trường nhận quyết định thành lập hội đồng tuyển sinh và kế hoạch tuyển sinh chính thức đã được phê duyệt</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 xml:space="preserve">1.4. </w:t>
      </w:r>
      <w:r w:rsidRPr="0043777B">
        <w:rPr>
          <w:rFonts w:ascii="Times New Roman" w:eastAsia="Arial" w:hAnsi="Times New Roman" w:cs="Times New Roman"/>
          <w:sz w:val="28"/>
          <w:szCs w:val="28"/>
        </w:rPr>
        <w:t xml:space="preserve">Từ ngày </w:t>
      </w:r>
      <w:r w:rsidRPr="0043777B">
        <w:rPr>
          <w:rFonts w:ascii="Times New Roman" w:eastAsia="Arial" w:hAnsi="Times New Roman" w:cs="Times New Roman"/>
          <w:sz w:val="28"/>
          <w:szCs w:val="28"/>
          <w:lang w:val="en-US"/>
        </w:rPr>
        <w:t>12</w:t>
      </w:r>
      <w:r w:rsidRPr="0043777B">
        <w:rPr>
          <w:rFonts w:ascii="Times New Roman" w:eastAsia="Arial" w:hAnsi="Times New Roman" w:cs="Times New Roman"/>
          <w:sz w:val="28"/>
          <w:szCs w:val="28"/>
        </w:rPr>
        <w:t>/5/2023 đến ngày 25/5/2023 các nhà trường công khai kế hoạch tuyển sinh</w:t>
      </w:r>
      <w:r w:rsidRPr="0043777B">
        <w:rPr>
          <w:rFonts w:ascii="Times New Roman" w:eastAsia="Arial" w:hAnsi="Times New Roman" w:cs="Times New Roman"/>
          <w:sz w:val="28"/>
          <w:szCs w:val="28"/>
          <w:lang w:val="en-US"/>
        </w:rPr>
        <w:t xml:space="preserve">, hoàn thành cấp mã cho học sinh; </w:t>
      </w:r>
      <w:r w:rsidRPr="0043777B">
        <w:rPr>
          <w:rFonts w:ascii="Times New Roman" w:eastAsia="Arial" w:hAnsi="Times New Roman" w:cs="Times New Roman"/>
          <w:sz w:val="28"/>
          <w:szCs w:val="28"/>
        </w:rPr>
        <w:t>Công khai</w:t>
      </w:r>
      <w:r w:rsidRPr="0043777B">
        <w:rPr>
          <w:rFonts w:ascii="Times New Roman" w:eastAsia="Arial" w:hAnsi="Times New Roman" w:cs="Times New Roman"/>
          <w:sz w:val="28"/>
          <w:szCs w:val="28"/>
          <w:lang w:val="en-US"/>
        </w:rPr>
        <w:t xml:space="preserve"> kế hoạch</w:t>
      </w:r>
      <w:r w:rsidRPr="0043777B">
        <w:rPr>
          <w:rFonts w:ascii="Times New Roman" w:eastAsia="Arial" w:hAnsi="Times New Roman" w:cs="Times New Roman"/>
          <w:sz w:val="28"/>
          <w:szCs w:val="28"/>
        </w:rPr>
        <w:t xml:space="preserve"> trước khi tuyển sinh trực tuyến 15 ngày.</w:t>
      </w:r>
    </w:p>
    <w:p w:rsidR="00ED16E1" w:rsidRPr="0043777B" w:rsidRDefault="00ED16E1" w:rsidP="00ED41B5">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lang w:val="en-US"/>
        </w:rPr>
        <w:t>1.5. Tổ chức tuyển sinh:</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lastRenderedPageBreak/>
        <w:t>- Từ ngày 01 đến 0</w:t>
      </w:r>
      <w:r w:rsidRPr="0043777B">
        <w:rPr>
          <w:rFonts w:ascii="Times New Roman" w:eastAsia="Arial" w:hAnsi="Times New Roman" w:cs="Times New Roman"/>
          <w:sz w:val="28"/>
          <w:szCs w:val="28"/>
          <w:lang w:val="en-US"/>
        </w:rPr>
        <w:t>3</w:t>
      </w:r>
      <w:r w:rsidRPr="0043777B">
        <w:rPr>
          <w:rFonts w:ascii="Times New Roman" w:eastAsia="Arial" w:hAnsi="Times New Roman" w:cs="Times New Roman"/>
          <w:sz w:val="28"/>
          <w:szCs w:val="28"/>
        </w:rPr>
        <w:t>/7: Tuyển sinh trực tuyến lớp 1</w:t>
      </w:r>
      <w:r w:rsidRPr="0043777B">
        <w:rPr>
          <w:rFonts w:ascii="Times New Roman" w:eastAsia="Arial" w:hAnsi="Times New Roman" w:cs="Times New Roman"/>
          <w:sz w:val="28"/>
          <w:szCs w:val="28"/>
          <w:lang w:val="en-US"/>
        </w:rPr>
        <w:t>.</w:t>
      </w:r>
      <w:r w:rsidRPr="0043777B">
        <w:rPr>
          <w:rFonts w:ascii="Times New Roman" w:eastAsia="Arial" w:hAnsi="Times New Roman" w:cs="Times New Roman"/>
          <w:sz w:val="28"/>
          <w:szCs w:val="28"/>
        </w:rPr>
        <w:t xml:space="preserve"> </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t xml:space="preserve">- Từ ngày 13/7 đến 19/7: Tuyển sinh trực tiếp. </w:t>
      </w:r>
    </w:p>
    <w:p w:rsidR="00ED16E1" w:rsidRPr="0043777B" w:rsidRDefault="00ED16E1" w:rsidP="00ED41B5">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rPr>
        <w:t xml:space="preserve">- Ngày 20/7/2023: </w:t>
      </w:r>
      <w:r w:rsidRPr="0043777B">
        <w:rPr>
          <w:rFonts w:ascii="Times New Roman" w:eastAsia="Arial" w:hAnsi="Times New Roman" w:cs="Times New Roman"/>
          <w:sz w:val="28"/>
          <w:szCs w:val="28"/>
          <w:lang w:val="en-US"/>
        </w:rPr>
        <w:t>N</w:t>
      </w:r>
      <w:r w:rsidRPr="0043777B">
        <w:rPr>
          <w:rFonts w:ascii="Times New Roman" w:eastAsia="Arial" w:hAnsi="Times New Roman" w:cs="Times New Roman"/>
          <w:sz w:val="28"/>
          <w:szCs w:val="28"/>
        </w:rPr>
        <w:t>ộp báo cáo nhanh về công tác tuyển sinh, đề xuất tuyển sinh</w:t>
      </w:r>
      <w:r w:rsidR="006264D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bổ sung (nếu có).</w:t>
      </w:r>
      <w:r w:rsidR="006264D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rPr>
        <w:t>Phòng Giáo dục và Đào tạo</w:t>
      </w:r>
      <w:r w:rsid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lang w:val="en-US"/>
        </w:rPr>
        <w:t xml:space="preserve">tổng hợp báo cáo nhanh công tác tuyển sinh và đề xuất tuyển sinh </w:t>
      </w:r>
      <w:r w:rsidRPr="0043777B">
        <w:rPr>
          <w:rFonts w:ascii="Times New Roman" w:eastAsia="Arial" w:hAnsi="Times New Roman" w:cs="Times New Roman"/>
          <w:sz w:val="28"/>
          <w:szCs w:val="28"/>
        </w:rPr>
        <w:t xml:space="preserve">bổ sung </w:t>
      </w:r>
      <w:r w:rsidRPr="0043777B">
        <w:rPr>
          <w:rFonts w:ascii="Times New Roman" w:eastAsia="Arial" w:hAnsi="Times New Roman" w:cs="Times New Roman"/>
          <w:sz w:val="28"/>
          <w:szCs w:val="28"/>
          <w:lang w:val="en-US"/>
        </w:rPr>
        <w:t xml:space="preserve">với </w:t>
      </w:r>
      <w:r w:rsidRPr="0043777B">
        <w:rPr>
          <w:rFonts w:ascii="Times New Roman" w:eastAsia="Arial" w:hAnsi="Times New Roman" w:cs="Times New Roman"/>
          <w:sz w:val="28"/>
          <w:szCs w:val="28"/>
        </w:rPr>
        <w:t>Sở Giáo dục và Đào tạo</w:t>
      </w:r>
      <w:r w:rsidR="006264D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lang w:val="en-US"/>
        </w:rPr>
        <w:t>(nếu có).</w:t>
      </w:r>
    </w:p>
    <w:p w:rsidR="00ED16E1" w:rsidRPr="0043777B" w:rsidRDefault="00ED16E1" w:rsidP="00ED41B5">
      <w:pPr>
        <w:spacing w:line="312" w:lineRule="auto"/>
        <w:ind w:firstLine="420"/>
        <w:jc w:val="both"/>
        <w:rPr>
          <w:rFonts w:ascii="Times New Roman" w:eastAsia="Arial" w:hAnsi="Times New Roman" w:cs="Times New Roman"/>
          <w:sz w:val="28"/>
          <w:szCs w:val="28"/>
          <w:lang w:val="en-US"/>
        </w:rPr>
      </w:pPr>
      <w:r w:rsidRPr="0043777B">
        <w:rPr>
          <w:rFonts w:ascii="Times New Roman" w:eastAsia="Arial" w:hAnsi="Times New Roman" w:cs="Times New Roman"/>
          <w:sz w:val="28"/>
          <w:szCs w:val="28"/>
        </w:rPr>
        <w:t>- Ngày 28/7/2023:</w:t>
      </w:r>
      <w:r w:rsidR="006264D4" w:rsidRPr="0043777B">
        <w:rPr>
          <w:rFonts w:ascii="Times New Roman" w:eastAsia="Arial" w:hAnsi="Times New Roman" w:cs="Times New Roman"/>
          <w:sz w:val="28"/>
          <w:szCs w:val="28"/>
          <w:lang w:val="en-US"/>
        </w:rPr>
        <w:t xml:space="preserve"> </w:t>
      </w:r>
      <w:r w:rsidRPr="0043777B">
        <w:rPr>
          <w:rFonts w:ascii="Times New Roman" w:eastAsia="Arial" w:hAnsi="Times New Roman" w:cs="Times New Roman"/>
          <w:sz w:val="28"/>
          <w:szCs w:val="28"/>
          <w:lang w:val="en-US"/>
        </w:rPr>
        <w:t>Nộp</w:t>
      </w:r>
      <w:r w:rsidRPr="0043777B">
        <w:rPr>
          <w:rFonts w:ascii="Times New Roman" w:eastAsia="Arial" w:hAnsi="Times New Roman" w:cs="Times New Roman"/>
          <w:sz w:val="28"/>
          <w:szCs w:val="28"/>
        </w:rPr>
        <w:t xml:space="preserve"> báo cáo chính thức công tác tuyển sinh về Phòng Giáo dục và Đào tạo</w:t>
      </w:r>
      <w:r w:rsidRPr="0043777B">
        <w:rPr>
          <w:rFonts w:ascii="Times New Roman" w:eastAsia="Arial" w:hAnsi="Times New Roman" w:cs="Times New Roman"/>
          <w:sz w:val="28"/>
          <w:szCs w:val="28"/>
          <w:lang w:val="en-US"/>
        </w:rPr>
        <w:t>.</w:t>
      </w:r>
    </w:p>
    <w:p w:rsidR="00102DB0" w:rsidRPr="00102DB0" w:rsidRDefault="00ED16E1" w:rsidP="00ED41B5">
      <w:pPr>
        <w:spacing w:line="312" w:lineRule="auto"/>
        <w:ind w:firstLine="420"/>
        <w:jc w:val="both"/>
        <w:rPr>
          <w:rFonts w:ascii="Times New Roman" w:hAnsi="Times New Roman" w:cs="Times New Roman"/>
          <w:sz w:val="28"/>
          <w:szCs w:val="28"/>
        </w:rPr>
      </w:pPr>
      <w:r w:rsidRPr="00102DB0">
        <w:rPr>
          <w:rFonts w:ascii="Times New Roman" w:eastAsia="Arial" w:hAnsi="Times New Roman" w:cs="Times New Roman"/>
          <w:sz w:val="28"/>
          <w:szCs w:val="28"/>
        </w:rPr>
        <w:t xml:space="preserve">Trên </w:t>
      </w:r>
      <w:r w:rsidR="00102DB0" w:rsidRPr="00102DB0">
        <w:rPr>
          <w:rFonts w:ascii="Times New Roman" w:hAnsi="Times New Roman" w:cs="Times New Roman"/>
          <w:sz w:val="28"/>
          <w:szCs w:val="28"/>
        </w:rPr>
        <w:t>đây là kế hoạch tuyển sinh vào lớp 1 trên địa bàn xã Liên Châu huyện Thanh Oai năm học 202</w:t>
      </w:r>
      <w:r w:rsidR="00577332">
        <w:rPr>
          <w:rFonts w:ascii="Times New Roman" w:hAnsi="Times New Roman" w:cs="Times New Roman"/>
          <w:sz w:val="28"/>
          <w:szCs w:val="28"/>
        </w:rPr>
        <w:t>3</w:t>
      </w:r>
      <w:r w:rsidR="00102DB0" w:rsidRPr="00102DB0">
        <w:rPr>
          <w:rFonts w:ascii="Times New Roman" w:hAnsi="Times New Roman" w:cs="Times New Roman"/>
          <w:sz w:val="28"/>
          <w:szCs w:val="28"/>
        </w:rPr>
        <w:t xml:space="preserve"> - 202</w:t>
      </w:r>
      <w:r w:rsidR="00577332">
        <w:rPr>
          <w:rFonts w:ascii="Times New Roman" w:hAnsi="Times New Roman" w:cs="Times New Roman"/>
          <w:sz w:val="28"/>
          <w:szCs w:val="28"/>
        </w:rPr>
        <w:t>4</w:t>
      </w:r>
      <w:r w:rsidR="00102DB0" w:rsidRPr="00102DB0">
        <w:rPr>
          <w:rFonts w:ascii="Times New Roman" w:hAnsi="Times New Roman" w:cs="Times New Roman"/>
          <w:sz w:val="28"/>
          <w:szCs w:val="28"/>
        </w:rPr>
        <w:t>. Trường Tiểu họ</w:t>
      </w:r>
      <w:r w:rsidR="00577332">
        <w:rPr>
          <w:rFonts w:ascii="Times New Roman" w:hAnsi="Times New Roman" w:cs="Times New Roman"/>
          <w:sz w:val="28"/>
          <w:szCs w:val="28"/>
        </w:rPr>
        <w:t xml:space="preserve">c </w:t>
      </w:r>
      <w:r w:rsidR="00102DB0" w:rsidRPr="00102DB0">
        <w:rPr>
          <w:rFonts w:ascii="Times New Roman" w:hAnsi="Times New Roman" w:cs="Times New Roman"/>
          <w:sz w:val="28"/>
          <w:szCs w:val="28"/>
        </w:rPr>
        <w:t>Liên Châu yêu cầu các thành viên trong hội đồng tuyển sinh nghiêm túc triển khai thực hiện các nội dung hướng dẫn trên. Trong quá trình thực hiện, khi có những vấn đề vướng mắc cần báo cáo ngay về trưởng ban tuyển sinh để có sự chỉ đạo, giải quyết kịp thời./.</w:t>
      </w:r>
    </w:p>
    <w:p w:rsidR="00ED16E1" w:rsidRPr="0043777B" w:rsidRDefault="00ED16E1" w:rsidP="00F56D01">
      <w:pPr>
        <w:spacing w:line="312" w:lineRule="auto"/>
        <w:ind w:firstLine="680"/>
        <w:jc w:val="both"/>
        <w:rPr>
          <w:rFonts w:ascii="Times New Roman" w:eastAsia="Arial" w:hAnsi="Times New Roman" w:cs="Times New Roman"/>
          <w:sz w:val="28"/>
          <w:szCs w:val="28"/>
        </w:rPr>
      </w:pPr>
    </w:p>
    <w:tbl>
      <w:tblPr>
        <w:tblStyle w:val="TableGrid"/>
        <w:tblpPr w:leftFromText="180" w:rightFromText="180" w:vertAnchor="text" w:horzAnchor="margin" w:tblpY="2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77"/>
      </w:tblGrid>
      <w:tr w:rsidR="0043777B" w:rsidRPr="0043777B" w:rsidTr="00E30CC7">
        <w:tc>
          <w:tcPr>
            <w:tcW w:w="4648" w:type="dxa"/>
          </w:tcPr>
          <w:p w:rsidR="00ED16E1" w:rsidRPr="0043777B" w:rsidRDefault="00ED16E1" w:rsidP="00F56D01">
            <w:pPr>
              <w:spacing w:line="312" w:lineRule="auto"/>
              <w:rPr>
                <w:rFonts w:ascii="Times New Roman" w:hAnsi="Times New Roman" w:cs="Times New Roman"/>
                <w:b/>
                <w:bCs/>
                <w:i/>
                <w:sz w:val="24"/>
                <w:szCs w:val="24"/>
              </w:rPr>
            </w:pPr>
            <w:r w:rsidRPr="0043777B">
              <w:rPr>
                <w:rFonts w:ascii="Times New Roman" w:eastAsia="Arial" w:hAnsi="Times New Roman" w:cs="Times New Roman"/>
                <w:b/>
                <w:bCs/>
                <w:i/>
                <w:sz w:val="24"/>
                <w:szCs w:val="24"/>
              </w:rPr>
              <w:t>Nơi nhận</w:t>
            </w:r>
          </w:p>
          <w:p w:rsidR="00733B91" w:rsidRPr="00733B91" w:rsidRDefault="00733B91" w:rsidP="00733B91">
            <w:pPr>
              <w:spacing w:line="312" w:lineRule="auto"/>
              <w:ind w:hanging="142"/>
              <w:jc w:val="both"/>
              <w:rPr>
                <w:rFonts w:ascii="Times New Roman" w:hAnsi="Times New Roman" w:cs="Times New Roman"/>
              </w:rPr>
            </w:pPr>
            <w:r>
              <w:rPr>
                <w:rFonts w:ascii="Times New Roman" w:eastAsia="Arial" w:hAnsi="Times New Roman" w:cs="Times New Roman"/>
                <w:sz w:val="24"/>
                <w:szCs w:val="24"/>
                <w:lang w:val="en-US"/>
              </w:rPr>
              <w:t xml:space="preserve">- </w:t>
            </w:r>
            <w:r w:rsidRPr="00733B91">
              <w:rPr>
                <w:rFonts w:ascii="Times New Roman" w:hAnsi="Times New Roman" w:cs="Times New Roman"/>
              </w:rPr>
              <w:t xml:space="preserve">Phòng GD&amp;ĐT Thanh Oai; </w:t>
            </w:r>
            <w:r w:rsidRPr="00733B91">
              <w:rPr>
                <w:rFonts w:ascii="Times New Roman" w:hAnsi="Times New Roman" w:cs="Times New Roman"/>
                <w:i/>
              </w:rPr>
              <w:t>(để b/c)</w:t>
            </w:r>
          </w:p>
          <w:p w:rsidR="00733B91" w:rsidRPr="00733B91" w:rsidRDefault="00733B91" w:rsidP="00733B91">
            <w:pPr>
              <w:spacing w:line="312" w:lineRule="auto"/>
              <w:ind w:hanging="142"/>
              <w:jc w:val="both"/>
              <w:rPr>
                <w:rFonts w:ascii="Times New Roman" w:hAnsi="Times New Roman" w:cs="Times New Roman"/>
              </w:rPr>
            </w:pPr>
            <w:r>
              <w:rPr>
                <w:rFonts w:ascii="Times New Roman" w:hAnsi="Times New Roman" w:cs="Times New Roman"/>
              </w:rPr>
              <w:t xml:space="preserve">- </w:t>
            </w:r>
            <w:r w:rsidRPr="00733B91">
              <w:rPr>
                <w:rFonts w:ascii="Times New Roman" w:hAnsi="Times New Roman" w:cs="Times New Roman"/>
              </w:rPr>
              <w:t>UBND xã;</w:t>
            </w:r>
            <w:r w:rsidRPr="00733B91">
              <w:rPr>
                <w:rFonts w:ascii="Times New Roman" w:hAnsi="Times New Roman" w:cs="Times New Roman"/>
                <w:i/>
              </w:rPr>
              <w:t xml:space="preserve"> (để b/c)</w:t>
            </w:r>
          </w:p>
          <w:p w:rsidR="00733B91" w:rsidRDefault="00733B91" w:rsidP="00733B91">
            <w:pPr>
              <w:spacing w:line="312" w:lineRule="auto"/>
              <w:ind w:hanging="142"/>
              <w:jc w:val="both"/>
              <w:rPr>
                <w:rFonts w:ascii="Times New Roman" w:hAnsi="Times New Roman" w:cs="Times New Roman"/>
                <w:i/>
              </w:rPr>
            </w:pPr>
            <w:r>
              <w:rPr>
                <w:rFonts w:ascii="Times New Roman" w:hAnsi="Times New Roman" w:cs="Times New Roman"/>
              </w:rPr>
              <w:t xml:space="preserve">- </w:t>
            </w:r>
            <w:r w:rsidRPr="00733B91">
              <w:rPr>
                <w:rFonts w:ascii="Times New Roman" w:hAnsi="Times New Roman" w:cs="Times New Roman"/>
              </w:rPr>
              <w:t xml:space="preserve">Các bộ phận liên quan; </w:t>
            </w:r>
            <w:r w:rsidRPr="00733B91">
              <w:rPr>
                <w:rFonts w:ascii="Times New Roman" w:hAnsi="Times New Roman" w:cs="Times New Roman"/>
                <w:i/>
              </w:rPr>
              <w:t>(để thực hiện)</w:t>
            </w:r>
          </w:p>
          <w:p w:rsidR="00ED16E1" w:rsidRPr="00733B91" w:rsidRDefault="00733B91" w:rsidP="00733B91">
            <w:pPr>
              <w:spacing w:line="312" w:lineRule="auto"/>
              <w:ind w:hanging="142"/>
              <w:jc w:val="both"/>
              <w:rPr>
                <w:rFonts w:ascii="Times New Roman" w:hAnsi="Times New Roman" w:cs="Times New Roman"/>
                <w:i/>
              </w:rPr>
            </w:pPr>
            <w:r>
              <w:rPr>
                <w:rFonts w:ascii="Times New Roman" w:hAnsi="Times New Roman" w:cs="Times New Roman"/>
                <w:i/>
                <w:lang w:val="en-US"/>
              </w:rPr>
              <w:t xml:space="preserve">- </w:t>
            </w:r>
            <w:r w:rsidRPr="00733B91">
              <w:rPr>
                <w:rFonts w:ascii="Times New Roman" w:hAnsi="Times New Roman" w:cs="Times New Roman"/>
              </w:rPr>
              <w:t>Lưu: VT</w:t>
            </w:r>
            <w:r>
              <w:rPr>
                <w:rFonts w:ascii="Times New Roman" w:hAnsi="Times New Roman" w:cs="Times New Roman"/>
                <w:lang w:val="en-US"/>
              </w:rPr>
              <w:t>.</w:t>
            </w:r>
            <w:r w:rsidRPr="00733B91">
              <w:rPr>
                <w:rFonts w:ascii="Times New Roman" w:hAnsi="Times New Roman" w:cs="Times New Roman"/>
              </w:rPr>
              <w:t xml:space="preserve"> (Tuyến, 02 bộ).</w:t>
            </w:r>
            <w:r w:rsidR="00ED16E1" w:rsidRPr="00733B91">
              <w:rPr>
                <w:rFonts w:ascii="Times New Roman" w:hAnsi="Times New Roman" w:cs="Times New Roman"/>
                <w:sz w:val="24"/>
                <w:szCs w:val="24"/>
              </w:rPr>
              <w:br w:type="column"/>
            </w:r>
          </w:p>
        </w:tc>
        <w:tc>
          <w:tcPr>
            <w:tcW w:w="4677" w:type="dxa"/>
          </w:tcPr>
          <w:p w:rsidR="00ED16E1" w:rsidRPr="0043777B" w:rsidRDefault="00ED16E1" w:rsidP="00F56D01">
            <w:pPr>
              <w:spacing w:line="312" w:lineRule="auto"/>
              <w:jc w:val="both"/>
              <w:rPr>
                <w:rFonts w:ascii="Times New Roman" w:eastAsia="Arial" w:hAnsi="Times New Roman" w:cs="Times New Roman"/>
                <w:b/>
                <w:sz w:val="28"/>
                <w:szCs w:val="28"/>
                <w:lang w:val="en-US"/>
              </w:rPr>
            </w:pPr>
            <w:r w:rsidRPr="0043777B">
              <w:rPr>
                <w:rFonts w:ascii="Times New Roman" w:eastAsia="Arial" w:hAnsi="Times New Roman" w:cs="Times New Roman"/>
                <w:b/>
                <w:sz w:val="28"/>
                <w:szCs w:val="28"/>
                <w:lang w:val="en-US"/>
              </w:rPr>
              <w:t xml:space="preserve">            HIỆU TRƯỞNG  </w:t>
            </w:r>
          </w:p>
          <w:p w:rsidR="00ED16E1" w:rsidRPr="0043777B" w:rsidRDefault="00ED16E1" w:rsidP="00F56D01">
            <w:pPr>
              <w:spacing w:line="312" w:lineRule="auto"/>
              <w:jc w:val="both"/>
              <w:rPr>
                <w:rFonts w:ascii="Times New Roman" w:eastAsia="Arial" w:hAnsi="Times New Roman" w:cs="Times New Roman"/>
                <w:b/>
                <w:sz w:val="28"/>
                <w:szCs w:val="28"/>
                <w:lang w:val="en-US"/>
              </w:rPr>
            </w:pPr>
          </w:p>
          <w:p w:rsidR="00ED16E1" w:rsidRPr="0043777B" w:rsidRDefault="00ED16E1" w:rsidP="00F56D01">
            <w:pPr>
              <w:spacing w:line="312" w:lineRule="auto"/>
              <w:jc w:val="both"/>
              <w:rPr>
                <w:rFonts w:ascii="Times New Roman" w:eastAsia="Arial" w:hAnsi="Times New Roman" w:cs="Times New Roman"/>
                <w:b/>
                <w:sz w:val="28"/>
                <w:szCs w:val="28"/>
                <w:lang w:val="en-US"/>
              </w:rPr>
            </w:pPr>
          </w:p>
          <w:p w:rsidR="00ED16E1" w:rsidRPr="0043777B" w:rsidRDefault="00ED16E1" w:rsidP="00F56D01">
            <w:pPr>
              <w:spacing w:line="312" w:lineRule="auto"/>
              <w:jc w:val="both"/>
              <w:rPr>
                <w:rFonts w:ascii="Times New Roman" w:eastAsia="Arial" w:hAnsi="Times New Roman" w:cs="Times New Roman"/>
                <w:b/>
                <w:sz w:val="28"/>
                <w:szCs w:val="28"/>
                <w:lang w:val="en-US"/>
              </w:rPr>
            </w:pPr>
          </w:p>
          <w:p w:rsidR="00ED16E1" w:rsidRPr="0043777B" w:rsidRDefault="00ED16E1" w:rsidP="00F56D01">
            <w:pPr>
              <w:spacing w:line="312" w:lineRule="auto"/>
              <w:jc w:val="both"/>
              <w:rPr>
                <w:rFonts w:ascii="Times New Roman" w:eastAsia="Arial" w:hAnsi="Times New Roman" w:cs="Times New Roman"/>
                <w:b/>
                <w:sz w:val="28"/>
                <w:szCs w:val="28"/>
                <w:lang w:val="en-US"/>
              </w:rPr>
            </w:pPr>
          </w:p>
          <w:p w:rsidR="00ED16E1" w:rsidRPr="0043777B" w:rsidRDefault="00ED16E1" w:rsidP="00F56D01">
            <w:pPr>
              <w:spacing w:line="312" w:lineRule="auto"/>
              <w:jc w:val="both"/>
              <w:rPr>
                <w:rFonts w:ascii="Times New Roman" w:eastAsia="Arial" w:hAnsi="Times New Roman" w:cs="Times New Roman"/>
                <w:sz w:val="28"/>
                <w:szCs w:val="28"/>
                <w:lang w:val="en-US"/>
              </w:rPr>
            </w:pPr>
            <w:r w:rsidRPr="0043777B">
              <w:rPr>
                <w:rFonts w:ascii="Times New Roman" w:eastAsia="Arial" w:hAnsi="Times New Roman" w:cs="Times New Roman"/>
                <w:b/>
                <w:sz w:val="28"/>
                <w:szCs w:val="28"/>
                <w:lang w:val="en-US"/>
              </w:rPr>
              <w:t xml:space="preserve">          </w:t>
            </w:r>
            <w:r w:rsidR="00F0283B" w:rsidRPr="0043777B">
              <w:rPr>
                <w:rFonts w:ascii="Times New Roman" w:eastAsia="Arial" w:hAnsi="Times New Roman" w:cs="Times New Roman"/>
                <w:b/>
                <w:sz w:val="28"/>
                <w:szCs w:val="28"/>
                <w:lang w:val="en-US"/>
              </w:rPr>
              <w:t xml:space="preserve">  Hoàng Thị Minh</w:t>
            </w:r>
          </w:p>
        </w:tc>
      </w:tr>
    </w:tbl>
    <w:p w:rsidR="00ED16E1" w:rsidRPr="0043777B" w:rsidRDefault="00ED16E1" w:rsidP="00F56D01">
      <w:pPr>
        <w:spacing w:line="312" w:lineRule="auto"/>
        <w:ind w:firstLine="680"/>
        <w:jc w:val="both"/>
        <w:rPr>
          <w:rFonts w:ascii="Times New Roman" w:eastAsia="Arial" w:hAnsi="Times New Roman" w:cs="Times New Roman"/>
          <w:sz w:val="28"/>
          <w:szCs w:val="28"/>
        </w:rPr>
      </w:pPr>
    </w:p>
    <w:p w:rsidR="00C10590" w:rsidRDefault="00ED16E1" w:rsidP="00C10590">
      <w:pPr>
        <w:tabs>
          <w:tab w:val="left" w:pos="945"/>
        </w:tabs>
        <w:spacing w:line="312" w:lineRule="auto"/>
        <w:jc w:val="center"/>
        <w:rPr>
          <w:rFonts w:ascii="Times New Roman" w:hAnsi="Times New Roman" w:cs="Times New Roman"/>
          <w:b/>
          <w:sz w:val="28"/>
          <w:szCs w:val="28"/>
        </w:rPr>
      </w:pPr>
      <w:r w:rsidRPr="0043777B">
        <w:rPr>
          <w:rFonts w:ascii="Times New Roman" w:hAnsi="Times New Roman" w:cs="Times New Roman"/>
          <w:b/>
          <w:sz w:val="28"/>
          <w:szCs w:val="28"/>
        </w:rPr>
        <w:t>PHÊ DUYỆT CỦA PHÒNG GD&amp;ĐT</w:t>
      </w:r>
    </w:p>
    <w:p w:rsidR="00C10590" w:rsidRDefault="00C10590" w:rsidP="00C10590">
      <w:pPr>
        <w:tabs>
          <w:tab w:val="left" w:pos="945"/>
        </w:tabs>
        <w:spacing w:line="312" w:lineRule="auto"/>
        <w:jc w:val="center"/>
        <w:rPr>
          <w:rFonts w:ascii="Times New Roman" w:hAnsi="Times New Roman" w:cs="Times New Roman"/>
          <w:b/>
          <w:sz w:val="28"/>
          <w:szCs w:val="28"/>
        </w:rPr>
      </w:pPr>
      <w:bookmarkStart w:id="1" w:name="_GoBack"/>
      <w:bookmarkEnd w:id="1"/>
    </w:p>
    <w:p w:rsidR="00ED16E1" w:rsidRPr="00C10590" w:rsidRDefault="00C10590" w:rsidP="00C10590">
      <w:pPr>
        <w:tabs>
          <w:tab w:val="left" w:pos="945"/>
        </w:tabs>
        <w:spacing w:line="312" w:lineRule="auto"/>
        <w:jc w:val="center"/>
        <w:rPr>
          <w:rFonts w:ascii="Times New Roman" w:hAnsi="Times New Roman" w:cs="Times New Roman"/>
          <w:sz w:val="28"/>
          <w:szCs w:val="28"/>
        </w:rPr>
      </w:pPr>
      <w:r w:rsidRPr="00C10590">
        <w:rPr>
          <w:rFonts w:ascii="Times New Roman" w:eastAsia="Arial" w:hAnsi="Times New Roman" w:cs="Times New Roman"/>
          <w:sz w:val="28"/>
          <w:szCs w:val="28"/>
          <w:lang w:val="en-US"/>
        </w:rPr>
        <w:t>..............................................................................................................................................................................................................................................................................................................................................................................................................................................................................................................................................................................................................................................................................................................................................................................................................................</w:t>
      </w:r>
    </w:p>
    <w:p w:rsidR="00E074EC" w:rsidRPr="00C10590" w:rsidRDefault="00E074EC" w:rsidP="00F56D01">
      <w:pPr>
        <w:spacing w:line="312" w:lineRule="auto"/>
        <w:rPr>
          <w:rFonts w:ascii="Times New Roman" w:hAnsi="Times New Roman" w:cs="Times New Roman"/>
          <w:sz w:val="28"/>
          <w:szCs w:val="28"/>
          <w:lang w:val="en-US"/>
        </w:rPr>
        <w:sectPr w:rsidR="00E074EC" w:rsidRPr="00C10590" w:rsidSect="00E14CDB">
          <w:headerReference w:type="default" r:id="rId7"/>
          <w:pgSz w:w="12160" w:h="16820"/>
          <w:pgMar w:top="1134" w:right="1134" w:bottom="1134" w:left="1701" w:header="680" w:footer="0" w:gutter="0"/>
          <w:cols w:space="720"/>
        </w:sectPr>
      </w:pPr>
    </w:p>
    <w:p w:rsidR="00E074EC" w:rsidRPr="0043777B" w:rsidRDefault="00747214" w:rsidP="00F56D01">
      <w:pPr>
        <w:spacing w:line="312" w:lineRule="auto"/>
        <w:ind w:firstLine="420"/>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lastRenderedPageBreak/>
        <w:t xml:space="preserve"> </w:t>
      </w:r>
    </w:p>
    <w:p w:rsidR="00920CFE" w:rsidRPr="0043777B" w:rsidRDefault="00855DB9" w:rsidP="00F56D01">
      <w:pPr>
        <w:spacing w:line="312" w:lineRule="auto"/>
        <w:rPr>
          <w:rFonts w:ascii="Times New Roman" w:hAnsi="Times New Roman" w:cs="Times New Roman"/>
          <w:bCs/>
          <w:sz w:val="28"/>
          <w:szCs w:val="28"/>
          <w:lang w:val="en-US"/>
        </w:rPr>
      </w:pPr>
      <w:r w:rsidRPr="0043777B">
        <w:rPr>
          <w:rFonts w:ascii="Times New Roman" w:eastAsia="Arial" w:hAnsi="Times New Roman" w:cs="Times New Roman"/>
          <w:sz w:val="28"/>
          <w:szCs w:val="28"/>
          <w:lang w:val="en-US"/>
        </w:rPr>
        <w:tab/>
      </w:r>
    </w:p>
    <w:p w:rsidR="003E776B" w:rsidRPr="0043777B" w:rsidRDefault="003E776B" w:rsidP="00F56D01">
      <w:pPr>
        <w:spacing w:line="312" w:lineRule="auto"/>
        <w:jc w:val="both"/>
        <w:rPr>
          <w:rFonts w:ascii="Times New Roman" w:hAnsi="Times New Roman" w:cs="Times New Roman"/>
          <w:bCs/>
          <w:sz w:val="28"/>
          <w:szCs w:val="28"/>
          <w:lang w:val="en-US"/>
        </w:rPr>
      </w:pPr>
    </w:p>
    <w:p w:rsidR="00E074EC" w:rsidRPr="0043777B" w:rsidRDefault="00855DB9" w:rsidP="00F56D01">
      <w:pPr>
        <w:spacing w:line="312" w:lineRule="auto"/>
        <w:jc w:val="both"/>
        <w:rPr>
          <w:rFonts w:ascii="Times New Roman" w:eastAsia="Arial" w:hAnsi="Times New Roman" w:cs="Times New Roman"/>
          <w:sz w:val="28"/>
          <w:szCs w:val="28"/>
        </w:rPr>
      </w:pPr>
      <w:r w:rsidRPr="0043777B">
        <w:rPr>
          <w:rFonts w:ascii="Times New Roman" w:eastAsia="Arial" w:hAnsi="Times New Roman" w:cs="Times New Roman"/>
          <w:sz w:val="28"/>
          <w:szCs w:val="28"/>
          <w:lang w:val="en-US"/>
        </w:rPr>
        <w:tab/>
      </w:r>
    </w:p>
    <w:p w:rsidR="00DB06D8" w:rsidRPr="0043777B" w:rsidRDefault="00DB06D8" w:rsidP="00F56D01">
      <w:pPr>
        <w:spacing w:line="312" w:lineRule="auto"/>
        <w:ind w:firstLine="680"/>
        <w:jc w:val="center"/>
        <w:rPr>
          <w:rFonts w:ascii="Times New Roman" w:eastAsia="Arial" w:hAnsi="Times New Roman" w:cs="Times New Roman"/>
          <w:b/>
          <w:sz w:val="28"/>
          <w:szCs w:val="28"/>
          <w:lang w:val="en-US"/>
        </w:rPr>
      </w:pPr>
    </w:p>
    <w:p w:rsidR="00DB06D8" w:rsidRPr="0043777B" w:rsidRDefault="00DB06D8" w:rsidP="00F56D01">
      <w:pPr>
        <w:spacing w:line="312" w:lineRule="auto"/>
        <w:ind w:firstLine="680"/>
        <w:jc w:val="center"/>
        <w:rPr>
          <w:rFonts w:ascii="Times New Roman" w:eastAsia="Arial" w:hAnsi="Times New Roman" w:cs="Times New Roman"/>
          <w:b/>
          <w:sz w:val="28"/>
          <w:szCs w:val="28"/>
          <w:lang w:val="en-US"/>
        </w:rPr>
      </w:pPr>
    </w:p>
    <w:p w:rsidR="00DB06D8" w:rsidRPr="0043777B" w:rsidRDefault="00DB06D8" w:rsidP="00F56D01">
      <w:pPr>
        <w:spacing w:line="312" w:lineRule="auto"/>
        <w:ind w:firstLine="680"/>
        <w:jc w:val="center"/>
        <w:rPr>
          <w:rFonts w:ascii="Times New Roman" w:eastAsia="Arial" w:hAnsi="Times New Roman" w:cs="Times New Roman"/>
          <w:b/>
          <w:sz w:val="28"/>
          <w:szCs w:val="28"/>
          <w:lang w:val="en-US"/>
        </w:rPr>
      </w:pPr>
    </w:p>
    <w:p w:rsidR="00DB06D8" w:rsidRPr="0043777B" w:rsidRDefault="005C5B51" w:rsidP="00F56D01">
      <w:pPr>
        <w:spacing w:line="312" w:lineRule="auto"/>
        <w:ind w:firstLine="680"/>
        <w:jc w:val="center"/>
        <w:rPr>
          <w:rFonts w:ascii="Times New Roman" w:eastAsia="Arial" w:hAnsi="Times New Roman" w:cs="Times New Roman"/>
          <w:b/>
          <w:sz w:val="28"/>
          <w:szCs w:val="28"/>
          <w:lang w:val="en-US"/>
        </w:rPr>
      </w:pPr>
      <w:r w:rsidRPr="0043777B">
        <w:rPr>
          <w:rFonts w:ascii="Times New Roman" w:eastAsia="Arial" w:hAnsi="Times New Roman" w:cs="Times New Roman"/>
          <w:b/>
          <w:sz w:val="28"/>
          <w:szCs w:val="28"/>
          <w:lang w:val="en-US"/>
        </w:rPr>
        <w:t xml:space="preserve"> </w:t>
      </w:r>
    </w:p>
    <w:p w:rsidR="00DB06D8" w:rsidRPr="0043777B" w:rsidRDefault="00DB06D8" w:rsidP="00F56D01">
      <w:pPr>
        <w:spacing w:line="312" w:lineRule="auto"/>
        <w:ind w:firstLine="680"/>
        <w:jc w:val="both"/>
        <w:rPr>
          <w:rFonts w:ascii="Times New Roman" w:eastAsia="Arial" w:hAnsi="Times New Roman" w:cs="Times New Roman"/>
          <w:b/>
          <w:sz w:val="28"/>
          <w:szCs w:val="28"/>
        </w:rPr>
      </w:pPr>
    </w:p>
    <w:p w:rsidR="00D67691" w:rsidRPr="0043777B" w:rsidRDefault="00D67691" w:rsidP="00F56D01">
      <w:pPr>
        <w:spacing w:line="312" w:lineRule="auto"/>
        <w:ind w:firstLine="680"/>
        <w:jc w:val="both"/>
        <w:rPr>
          <w:rFonts w:ascii="Times New Roman" w:eastAsia="Arial" w:hAnsi="Times New Roman" w:cs="Times New Roman"/>
          <w:sz w:val="28"/>
          <w:szCs w:val="28"/>
          <w:lang w:val="en-US"/>
        </w:rPr>
        <w:sectPr w:rsidR="00D67691" w:rsidRPr="0043777B" w:rsidSect="00813B3F">
          <w:headerReference w:type="default" r:id="rId8"/>
          <w:pgSz w:w="11907" w:h="16840" w:code="9"/>
          <w:pgMar w:top="1134" w:right="1134" w:bottom="1134" w:left="1701" w:header="618" w:footer="0" w:gutter="0"/>
          <w:cols w:space="720"/>
        </w:sectPr>
      </w:pPr>
    </w:p>
    <w:p w:rsidR="00E074EC" w:rsidRPr="0043777B" w:rsidRDefault="00E074EC" w:rsidP="00F56D01">
      <w:pPr>
        <w:spacing w:line="312" w:lineRule="auto"/>
        <w:rPr>
          <w:rFonts w:ascii="Times New Roman" w:hAnsi="Times New Roman" w:cs="Times New Roman"/>
          <w:sz w:val="28"/>
          <w:szCs w:val="28"/>
          <w:lang w:val="en-US"/>
        </w:rPr>
      </w:pPr>
    </w:p>
    <w:sectPr w:rsidR="00E074EC" w:rsidRPr="0043777B" w:rsidSect="005160FB">
      <w:headerReference w:type="default" r:id="rId9"/>
      <w:footerReference w:type="default" r:id="rId10"/>
      <w:pgSz w:w="16840" w:h="12000" w:orient="landscape"/>
      <w:pgMar w:top="740" w:right="720" w:bottom="720" w:left="720" w:header="0" w:footer="0" w:gutter="0"/>
      <w:cols w:num="2" w:space="720" w:equalWidth="0">
        <w:col w:w="4940" w:space="100"/>
        <w:col w:w="5940" w:space="0"/>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88E" w:rsidRDefault="004E188E">
      <w:r>
        <w:separator/>
      </w:r>
    </w:p>
  </w:endnote>
  <w:endnote w:type="continuationSeparator" w:id="0">
    <w:p w:rsidR="004E188E" w:rsidRDefault="004E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23" w:rsidRDefault="00A541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88E" w:rsidRDefault="004E188E">
      <w:r>
        <w:separator/>
      </w:r>
    </w:p>
  </w:footnote>
  <w:footnote w:type="continuationSeparator" w:id="0">
    <w:p w:rsidR="004E188E" w:rsidRDefault="004E18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915325"/>
      <w:docPartObj>
        <w:docPartGallery w:val="Page Numbers (Top of Page)"/>
        <w:docPartUnique/>
      </w:docPartObj>
    </w:sdtPr>
    <w:sdtEndPr>
      <w:rPr>
        <w:rFonts w:ascii="Times New Roman" w:hAnsi="Times New Roman" w:cs="Times New Roman"/>
        <w:noProof/>
        <w:sz w:val="28"/>
        <w:szCs w:val="28"/>
      </w:rPr>
    </w:sdtEndPr>
    <w:sdtContent>
      <w:p w:rsidR="00E20200" w:rsidRPr="00E20200" w:rsidRDefault="00E20200">
        <w:pPr>
          <w:pStyle w:val="Header"/>
          <w:jc w:val="center"/>
          <w:rPr>
            <w:rFonts w:ascii="Times New Roman" w:hAnsi="Times New Roman" w:cs="Times New Roman"/>
            <w:sz w:val="28"/>
            <w:szCs w:val="28"/>
          </w:rPr>
        </w:pPr>
        <w:r w:rsidRPr="00E20200">
          <w:rPr>
            <w:rFonts w:ascii="Times New Roman" w:hAnsi="Times New Roman" w:cs="Times New Roman"/>
            <w:sz w:val="28"/>
            <w:szCs w:val="28"/>
          </w:rPr>
          <w:fldChar w:fldCharType="begin"/>
        </w:r>
        <w:r w:rsidRPr="00E20200">
          <w:rPr>
            <w:rFonts w:ascii="Times New Roman" w:hAnsi="Times New Roman" w:cs="Times New Roman"/>
            <w:sz w:val="28"/>
            <w:szCs w:val="28"/>
          </w:rPr>
          <w:instrText xml:space="preserve"> PAGE   \* MERGEFORMAT </w:instrText>
        </w:r>
        <w:r w:rsidRPr="00E20200">
          <w:rPr>
            <w:rFonts w:ascii="Times New Roman" w:hAnsi="Times New Roman" w:cs="Times New Roman"/>
            <w:sz w:val="28"/>
            <w:szCs w:val="28"/>
          </w:rPr>
          <w:fldChar w:fldCharType="separate"/>
        </w:r>
        <w:r w:rsidR="00C10590">
          <w:rPr>
            <w:rFonts w:ascii="Times New Roman" w:hAnsi="Times New Roman" w:cs="Times New Roman"/>
            <w:noProof/>
            <w:sz w:val="28"/>
            <w:szCs w:val="28"/>
          </w:rPr>
          <w:t>7</w:t>
        </w:r>
        <w:r w:rsidRPr="00E20200">
          <w:rPr>
            <w:rFonts w:ascii="Times New Roman" w:hAnsi="Times New Roman" w:cs="Times New Roman"/>
            <w:noProof/>
            <w:sz w:val="28"/>
            <w:szCs w:val="28"/>
          </w:rPr>
          <w:fldChar w:fldCharType="end"/>
        </w:r>
      </w:p>
    </w:sdtContent>
  </w:sdt>
  <w:p w:rsidR="00A54123" w:rsidRPr="00380D30" w:rsidRDefault="00A54123">
    <w:pPr>
      <w:spacing w:line="280" w:lineRule="exact"/>
      <w:jc w:val="cent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23" w:rsidRPr="003E776B" w:rsidRDefault="00A54123" w:rsidP="003E77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23" w:rsidRDefault="00A5412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4F05"/>
    <w:multiLevelType w:val="hybridMultilevel"/>
    <w:tmpl w:val="9126D0E4"/>
    <w:lvl w:ilvl="0" w:tplc="FFFFFFFF">
      <w:start w:val="1"/>
      <w:numFmt w:val="decimal"/>
      <w:lvlText w:val="%1."/>
      <w:lvlJc w:val="left"/>
      <w:pPr>
        <w:ind w:left="1040" w:hanging="360"/>
      </w:pPr>
      <w:rPr>
        <w:rFonts w:hint="default"/>
        <w:b/>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1" w15:restartNumberingAfterBreak="0">
    <w:nsid w:val="408164C3"/>
    <w:multiLevelType w:val="hybridMultilevel"/>
    <w:tmpl w:val="EC7CDD20"/>
    <w:lvl w:ilvl="0" w:tplc="DB9A3F62">
      <w:start w:val="2"/>
      <w:numFmt w:val="bullet"/>
      <w:lvlText w:val="-"/>
      <w:lvlJc w:val="left"/>
      <w:pPr>
        <w:ind w:left="1040" w:hanging="360"/>
      </w:pPr>
      <w:rPr>
        <w:rFonts w:ascii="Times New Roman" w:eastAsia="Arial" w:hAnsi="Times New Roman" w:cs="Times New Roman" w:hint="default"/>
        <w:color w:val="000000"/>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561E7314"/>
    <w:multiLevelType w:val="hybridMultilevel"/>
    <w:tmpl w:val="6AE40840"/>
    <w:lvl w:ilvl="0" w:tplc="FFFFFFFF">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3" w15:restartNumberingAfterBreak="0">
    <w:nsid w:val="73084582"/>
    <w:multiLevelType w:val="hybridMultilevel"/>
    <w:tmpl w:val="C8305EEC"/>
    <w:lvl w:ilvl="0" w:tplc="811A4A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0BC8"/>
    <w:rsid w:val="00002C72"/>
    <w:rsid w:val="00004A15"/>
    <w:rsid w:val="0001228C"/>
    <w:rsid w:val="000228C6"/>
    <w:rsid w:val="0002291E"/>
    <w:rsid w:val="00032440"/>
    <w:rsid w:val="00033520"/>
    <w:rsid w:val="00034298"/>
    <w:rsid w:val="00035E18"/>
    <w:rsid w:val="000364B3"/>
    <w:rsid w:val="00036BE6"/>
    <w:rsid w:val="0004006F"/>
    <w:rsid w:val="00042D42"/>
    <w:rsid w:val="00045EE1"/>
    <w:rsid w:val="00054DA8"/>
    <w:rsid w:val="0006391B"/>
    <w:rsid w:val="000641BA"/>
    <w:rsid w:val="00067667"/>
    <w:rsid w:val="000718E4"/>
    <w:rsid w:val="00071F23"/>
    <w:rsid w:val="000777A9"/>
    <w:rsid w:val="00081084"/>
    <w:rsid w:val="00084CEE"/>
    <w:rsid w:val="000904A1"/>
    <w:rsid w:val="00090E44"/>
    <w:rsid w:val="00093546"/>
    <w:rsid w:val="00093DA2"/>
    <w:rsid w:val="000B1657"/>
    <w:rsid w:val="000B21F2"/>
    <w:rsid w:val="000B7DBB"/>
    <w:rsid w:val="000C01ED"/>
    <w:rsid w:val="000C0264"/>
    <w:rsid w:val="000C1BA6"/>
    <w:rsid w:val="000C6C8E"/>
    <w:rsid w:val="000D1A13"/>
    <w:rsid w:val="000D6051"/>
    <w:rsid w:val="000D6296"/>
    <w:rsid w:val="000E09FD"/>
    <w:rsid w:val="000E23DA"/>
    <w:rsid w:val="000E6784"/>
    <w:rsid w:val="000F5D82"/>
    <w:rsid w:val="00102066"/>
    <w:rsid w:val="00102DB0"/>
    <w:rsid w:val="00112295"/>
    <w:rsid w:val="00113A32"/>
    <w:rsid w:val="00120D9C"/>
    <w:rsid w:val="00121514"/>
    <w:rsid w:val="0012459A"/>
    <w:rsid w:val="001278B4"/>
    <w:rsid w:val="00132C99"/>
    <w:rsid w:val="0014009D"/>
    <w:rsid w:val="0014038F"/>
    <w:rsid w:val="00140AC6"/>
    <w:rsid w:val="00140B80"/>
    <w:rsid w:val="00142F5F"/>
    <w:rsid w:val="00143850"/>
    <w:rsid w:val="001439DB"/>
    <w:rsid w:val="00144ED0"/>
    <w:rsid w:val="00145123"/>
    <w:rsid w:val="001462C7"/>
    <w:rsid w:val="001520B6"/>
    <w:rsid w:val="00153896"/>
    <w:rsid w:val="001566AC"/>
    <w:rsid w:val="00157DB5"/>
    <w:rsid w:val="00166228"/>
    <w:rsid w:val="00166A01"/>
    <w:rsid w:val="00171BBA"/>
    <w:rsid w:val="00173DE9"/>
    <w:rsid w:val="00180573"/>
    <w:rsid w:val="00181C7F"/>
    <w:rsid w:val="001826AE"/>
    <w:rsid w:val="00185171"/>
    <w:rsid w:val="00185EE2"/>
    <w:rsid w:val="001917B1"/>
    <w:rsid w:val="00192BFD"/>
    <w:rsid w:val="001A741E"/>
    <w:rsid w:val="001B0BE9"/>
    <w:rsid w:val="001B1208"/>
    <w:rsid w:val="001B3529"/>
    <w:rsid w:val="001C3512"/>
    <w:rsid w:val="001C61E5"/>
    <w:rsid w:val="001C6299"/>
    <w:rsid w:val="001C7580"/>
    <w:rsid w:val="001D09ED"/>
    <w:rsid w:val="001D114A"/>
    <w:rsid w:val="001D347E"/>
    <w:rsid w:val="001D3678"/>
    <w:rsid w:val="001E119D"/>
    <w:rsid w:val="001F4510"/>
    <w:rsid w:val="00200904"/>
    <w:rsid w:val="00204E9B"/>
    <w:rsid w:val="00214107"/>
    <w:rsid w:val="00215CCC"/>
    <w:rsid w:val="00233E88"/>
    <w:rsid w:val="00237CA1"/>
    <w:rsid w:val="00242467"/>
    <w:rsid w:val="00245B64"/>
    <w:rsid w:val="002467DA"/>
    <w:rsid w:val="00246DD5"/>
    <w:rsid w:val="00247176"/>
    <w:rsid w:val="0025771F"/>
    <w:rsid w:val="00257860"/>
    <w:rsid w:val="00263809"/>
    <w:rsid w:val="00264CCE"/>
    <w:rsid w:val="00283DB7"/>
    <w:rsid w:val="002846B5"/>
    <w:rsid w:val="00296310"/>
    <w:rsid w:val="002964C4"/>
    <w:rsid w:val="002A0BE5"/>
    <w:rsid w:val="002B0B7E"/>
    <w:rsid w:val="002B137D"/>
    <w:rsid w:val="002B332D"/>
    <w:rsid w:val="002B48B6"/>
    <w:rsid w:val="002B6B9A"/>
    <w:rsid w:val="002B73B5"/>
    <w:rsid w:val="002B7F61"/>
    <w:rsid w:val="002C0B34"/>
    <w:rsid w:val="002C2FBA"/>
    <w:rsid w:val="002C3327"/>
    <w:rsid w:val="002D02E2"/>
    <w:rsid w:val="002D441F"/>
    <w:rsid w:val="002E35C0"/>
    <w:rsid w:val="002E4863"/>
    <w:rsid w:val="002E4E86"/>
    <w:rsid w:val="002E7A1B"/>
    <w:rsid w:val="002F02EA"/>
    <w:rsid w:val="002F0816"/>
    <w:rsid w:val="002F3A46"/>
    <w:rsid w:val="002F4E86"/>
    <w:rsid w:val="002F5A46"/>
    <w:rsid w:val="002F6702"/>
    <w:rsid w:val="0030234E"/>
    <w:rsid w:val="003034C6"/>
    <w:rsid w:val="003064D2"/>
    <w:rsid w:val="00306632"/>
    <w:rsid w:val="003069DB"/>
    <w:rsid w:val="00311060"/>
    <w:rsid w:val="0031214C"/>
    <w:rsid w:val="00322EA8"/>
    <w:rsid w:val="00331511"/>
    <w:rsid w:val="003326CA"/>
    <w:rsid w:val="00333100"/>
    <w:rsid w:val="00334AC6"/>
    <w:rsid w:val="00336AFD"/>
    <w:rsid w:val="0033796A"/>
    <w:rsid w:val="00342CDF"/>
    <w:rsid w:val="00343198"/>
    <w:rsid w:val="00344E01"/>
    <w:rsid w:val="00350665"/>
    <w:rsid w:val="00352CF6"/>
    <w:rsid w:val="0035456B"/>
    <w:rsid w:val="00357ACA"/>
    <w:rsid w:val="00361F35"/>
    <w:rsid w:val="003648D1"/>
    <w:rsid w:val="003718C4"/>
    <w:rsid w:val="00374039"/>
    <w:rsid w:val="00375740"/>
    <w:rsid w:val="00375D7F"/>
    <w:rsid w:val="00380D30"/>
    <w:rsid w:val="003820C0"/>
    <w:rsid w:val="00392764"/>
    <w:rsid w:val="00393E29"/>
    <w:rsid w:val="0039504B"/>
    <w:rsid w:val="00395A66"/>
    <w:rsid w:val="003A5BEF"/>
    <w:rsid w:val="003B24F4"/>
    <w:rsid w:val="003B3CAB"/>
    <w:rsid w:val="003B499A"/>
    <w:rsid w:val="003B6C81"/>
    <w:rsid w:val="003C1ADD"/>
    <w:rsid w:val="003C21BE"/>
    <w:rsid w:val="003C326C"/>
    <w:rsid w:val="003C7477"/>
    <w:rsid w:val="003D0065"/>
    <w:rsid w:val="003D16F2"/>
    <w:rsid w:val="003D3774"/>
    <w:rsid w:val="003D4ECA"/>
    <w:rsid w:val="003E1D7B"/>
    <w:rsid w:val="003E6D29"/>
    <w:rsid w:val="003E776B"/>
    <w:rsid w:val="003F21B6"/>
    <w:rsid w:val="003F6CB3"/>
    <w:rsid w:val="00400DA7"/>
    <w:rsid w:val="00405613"/>
    <w:rsid w:val="00407F6A"/>
    <w:rsid w:val="00412243"/>
    <w:rsid w:val="0041551B"/>
    <w:rsid w:val="00424994"/>
    <w:rsid w:val="00425218"/>
    <w:rsid w:val="00425269"/>
    <w:rsid w:val="004258F9"/>
    <w:rsid w:val="00426248"/>
    <w:rsid w:val="00431D50"/>
    <w:rsid w:val="0043777B"/>
    <w:rsid w:val="00440633"/>
    <w:rsid w:val="00441E8D"/>
    <w:rsid w:val="0045054A"/>
    <w:rsid w:val="00454178"/>
    <w:rsid w:val="00465EBE"/>
    <w:rsid w:val="0046605A"/>
    <w:rsid w:val="00473368"/>
    <w:rsid w:val="0048463B"/>
    <w:rsid w:val="00485604"/>
    <w:rsid w:val="00487F3D"/>
    <w:rsid w:val="004916AC"/>
    <w:rsid w:val="00495ACD"/>
    <w:rsid w:val="004A2EF9"/>
    <w:rsid w:val="004A41DB"/>
    <w:rsid w:val="004B1C69"/>
    <w:rsid w:val="004B58A4"/>
    <w:rsid w:val="004C29B8"/>
    <w:rsid w:val="004C31A7"/>
    <w:rsid w:val="004D379C"/>
    <w:rsid w:val="004D6C36"/>
    <w:rsid w:val="004D72FA"/>
    <w:rsid w:val="004E1110"/>
    <w:rsid w:val="004E188E"/>
    <w:rsid w:val="004F04C5"/>
    <w:rsid w:val="004F051D"/>
    <w:rsid w:val="004F178C"/>
    <w:rsid w:val="004F473B"/>
    <w:rsid w:val="004F4A3F"/>
    <w:rsid w:val="005008FD"/>
    <w:rsid w:val="00504896"/>
    <w:rsid w:val="00506518"/>
    <w:rsid w:val="005071E6"/>
    <w:rsid w:val="00510692"/>
    <w:rsid w:val="00510AF2"/>
    <w:rsid w:val="005142D7"/>
    <w:rsid w:val="005160FB"/>
    <w:rsid w:val="00520F77"/>
    <w:rsid w:val="00524281"/>
    <w:rsid w:val="0053142D"/>
    <w:rsid w:val="00533B9B"/>
    <w:rsid w:val="00533D0A"/>
    <w:rsid w:val="00535B0D"/>
    <w:rsid w:val="00537C9B"/>
    <w:rsid w:val="005400B5"/>
    <w:rsid w:val="00541EBC"/>
    <w:rsid w:val="00542593"/>
    <w:rsid w:val="005461FC"/>
    <w:rsid w:val="00546D12"/>
    <w:rsid w:val="005565DC"/>
    <w:rsid w:val="0056034C"/>
    <w:rsid w:val="005610A8"/>
    <w:rsid w:val="00567D49"/>
    <w:rsid w:val="00567F75"/>
    <w:rsid w:val="00571B08"/>
    <w:rsid w:val="00577332"/>
    <w:rsid w:val="005833CF"/>
    <w:rsid w:val="0058405A"/>
    <w:rsid w:val="0058774D"/>
    <w:rsid w:val="0059009B"/>
    <w:rsid w:val="0059163F"/>
    <w:rsid w:val="0059415F"/>
    <w:rsid w:val="00595FC7"/>
    <w:rsid w:val="00597334"/>
    <w:rsid w:val="005A01EC"/>
    <w:rsid w:val="005A244C"/>
    <w:rsid w:val="005C037F"/>
    <w:rsid w:val="005C3548"/>
    <w:rsid w:val="005C5645"/>
    <w:rsid w:val="005C5B51"/>
    <w:rsid w:val="005D13B4"/>
    <w:rsid w:val="005D1BEF"/>
    <w:rsid w:val="005E0698"/>
    <w:rsid w:val="005E7378"/>
    <w:rsid w:val="005F075E"/>
    <w:rsid w:val="005F35D6"/>
    <w:rsid w:val="00601D78"/>
    <w:rsid w:val="00604776"/>
    <w:rsid w:val="006062C3"/>
    <w:rsid w:val="0061229C"/>
    <w:rsid w:val="00615936"/>
    <w:rsid w:val="006214FA"/>
    <w:rsid w:val="0062430F"/>
    <w:rsid w:val="006264D4"/>
    <w:rsid w:val="00634391"/>
    <w:rsid w:val="00640C5D"/>
    <w:rsid w:val="0064134B"/>
    <w:rsid w:val="00641747"/>
    <w:rsid w:val="00643752"/>
    <w:rsid w:val="0064409F"/>
    <w:rsid w:val="00645D0B"/>
    <w:rsid w:val="00646666"/>
    <w:rsid w:val="006564CC"/>
    <w:rsid w:val="00683D96"/>
    <w:rsid w:val="00685C73"/>
    <w:rsid w:val="006A4C7F"/>
    <w:rsid w:val="006A68DA"/>
    <w:rsid w:val="006B0260"/>
    <w:rsid w:val="006B3F60"/>
    <w:rsid w:val="006B5A8E"/>
    <w:rsid w:val="006B7F01"/>
    <w:rsid w:val="006C19D8"/>
    <w:rsid w:val="006C57D5"/>
    <w:rsid w:val="006C5DFF"/>
    <w:rsid w:val="006C6DD5"/>
    <w:rsid w:val="006D4B34"/>
    <w:rsid w:val="006E05C2"/>
    <w:rsid w:val="006E37C7"/>
    <w:rsid w:val="006E3DFE"/>
    <w:rsid w:val="006E737A"/>
    <w:rsid w:val="006F08AC"/>
    <w:rsid w:val="006F662F"/>
    <w:rsid w:val="007075E8"/>
    <w:rsid w:val="00707C61"/>
    <w:rsid w:val="00710060"/>
    <w:rsid w:val="0071706C"/>
    <w:rsid w:val="0072198B"/>
    <w:rsid w:val="00722A91"/>
    <w:rsid w:val="00733B91"/>
    <w:rsid w:val="00735EAE"/>
    <w:rsid w:val="0074009A"/>
    <w:rsid w:val="00740924"/>
    <w:rsid w:val="007448DE"/>
    <w:rsid w:val="00744FDE"/>
    <w:rsid w:val="00747214"/>
    <w:rsid w:val="007501E3"/>
    <w:rsid w:val="007607E0"/>
    <w:rsid w:val="00770620"/>
    <w:rsid w:val="00773B8D"/>
    <w:rsid w:val="007748D9"/>
    <w:rsid w:val="00776DAD"/>
    <w:rsid w:val="00786701"/>
    <w:rsid w:val="00791058"/>
    <w:rsid w:val="007A0D0E"/>
    <w:rsid w:val="007A7DE2"/>
    <w:rsid w:val="007B6CBF"/>
    <w:rsid w:val="007D2594"/>
    <w:rsid w:val="007D404D"/>
    <w:rsid w:val="007E4433"/>
    <w:rsid w:val="007E5A1D"/>
    <w:rsid w:val="007E6D4F"/>
    <w:rsid w:val="007F2936"/>
    <w:rsid w:val="007F4D9D"/>
    <w:rsid w:val="007F77AD"/>
    <w:rsid w:val="00800E84"/>
    <w:rsid w:val="00801763"/>
    <w:rsid w:val="0080257B"/>
    <w:rsid w:val="00803E86"/>
    <w:rsid w:val="00805C66"/>
    <w:rsid w:val="00805DA9"/>
    <w:rsid w:val="00811CA7"/>
    <w:rsid w:val="00811F5C"/>
    <w:rsid w:val="00813B3F"/>
    <w:rsid w:val="00830553"/>
    <w:rsid w:val="00830C5D"/>
    <w:rsid w:val="00835134"/>
    <w:rsid w:val="0084264D"/>
    <w:rsid w:val="008511B3"/>
    <w:rsid w:val="00851A35"/>
    <w:rsid w:val="00853E2B"/>
    <w:rsid w:val="00855B36"/>
    <w:rsid w:val="00855DB9"/>
    <w:rsid w:val="00856F3D"/>
    <w:rsid w:val="008571A5"/>
    <w:rsid w:val="0086141C"/>
    <w:rsid w:val="008706D2"/>
    <w:rsid w:val="0087379A"/>
    <w:rsid w:val="0088019C"/>
    <w:rsid w:val="00885D22"/>
    <w:rsid w:val="00890478"/>
    <w:rsid w:val="00896BFB"/>
    <w:rsid w:val="008A13A1"/>
    <w:rsid w:val="008A353D"/>
    <w:rsid w:val="008B5B90"/>
    <w:rsid w:val="008B7738"/>
    <w:rsid w:val="008D423B"/>
    <w:rsid w:val="008D4AFB"/>
    <w:rsid w:val="008D4F56"/>
    <w:rsid w:val="008E5323"/>
    <w:rsid w:val="008F0827"/>
    <w:rsid w:val="008F7E63"/>
    <w:rsid w:val="00904226"/>
    <w:rsid w:val="00910BD0"/>
    <w:rsid w:val="00912E9D"/>
    <w:rsid w:val="00913051"/>
    <w:rsid w:val="00916F28"/>
    <w:rsid w:val="00920CFE"/>
    <w:rsid w:val="00922B21"/>
    <w:rsid w:val="0092437A"/>
    <w:rsid w:val="0092498B"/>
    <w:rsid w:val="009258A5"/>
    <w:rsid w:val="009408A8"/>
    <w:rsid w:val="00942431"/>
    <w:rsid w:val="00942A7E"/>
    <w:rsid w:val="00944C81"/>
    <w:rsid w:val="00950E73"/>
    <w:rsid w:val="00952B6C"/>
    <w:rsid w:val="009554B2"/>
    <w:rsid w:val="00963380"/>
    <w:rsid w:val="009639C8"/>
    <w:rsid w:val="00965B81"/>
    <w:rsid w:val="00970940"/>
    <w:rsid w:val="009719DF"/>
    <w:rsid w:val="00972ECC"/>
    <w:rsid w:val="0097345E"/>
    <w:rsid w:val="00973ABB"/>
    <w:rsid w:val="0097616F"/>
    <w:rsid w:val="0097657C"/>
    <w:rsid w:val="00977E47"/>
    <w:rsid w:val="009802D4"/>
    <w:rsid w:val="00983FFA"/>
    <w:rsid w:val="00991B8D"/>
    <w:rsid w:val="00992729"/>
    <w:rsid w:val="00995967"/>
    <w:rsid w:val="009A0861"/>
    <w:rsid w:val="009A29FA"/>
    <w:rsid w:val="009B2CCC"/>
    <w:rsid w:val="009B64B7"/>
    <w:rsid w:val="009C24A8"/>
    <w:rsid w:val="009C2F70"/>
    <w:rsid w:val="009D23FD"/>
    <w:rsid w:val="009D5165"/>
    <w:rsid w:val="009D5ECA"/>
    <w:rsid w:val="009D7722"/>
    <w:rsid w:val="009E1DC1"/>
    <w:rsid w:val="009E2BCA"/>
    <w:rsid w:val="009E7F1B"/>
    <w:rsid w:val="009F0456"/>
    <w:rsid w:val="009F0BE0"/>
    <w:rsid w:val="009F7B8F"/>
    <w:rsid w:val="00A001F0"/>
    <w:rsid w:val="00A02329"/>
    <w:rsid w:val="00A12345"/>
    <w:rsid w:val="00A12B2B"/>
    <w:rsid w:val="00A154CF"/>
    <w:rsid w:val="00A20FE5"/>
    <w:rsid w:val="00A2365E"/>
    <w:rsid w:val="00A26914"/>
    <w:rsid w:val="00A31E73"/>
    <w:rsid w:val="00A35B2E"/>
    <w:rsid w:val="00A44231"/>
    <w:rsid w:val="00A44DCB"/>
    <w:rsid w:val="00A45BEF"/>
    <w:rsid w:val="00A54123"/>
    <w:rsid w:val="00A64E2A"/>
    <w:rsid w:val="00A64E6B"/>
    <w:rsid w:val="00A70115"/>
    <w:rsid w:val="00A73CCB"/>
    <w:rsid w:val="00A8779B"/>
    <w:rsid w:val="00A9126A"/>
    <w:rsid w:val="00A933D7"/>
    <w:rsid w:val="00A95FC2"/>
    <w:rsid w:val="00AA0084"/>
    <w:rsid w:val="00AA5C7D"/>
    <w:rsid w:val="00AA608A"/>
    <w:rsid w:val="00AB02C8"/>
    <w:rsid w:val="00AB7F3D"/>
    <w:rsid w:val="00AC5F0D"/>
    <w:rsid w:val="00AC6EB6"/>
    <w:rsid w:val="00AD0843"/>
    <w:rsid w:val="00AD097D"/>
    <w:rsid w:val="00AD3F7B"/>
    <w:rsid w:val="00AD7661"/>
    <w:rsid w:val="00AD7AF3"/>
    <w:rsid w:val="00AE2FB9"/>
    <w:rsid w:val="00AE5A6C"/>
    <w:rsid w:val="00AE6980"/>
    <w:rsid w:val="00AF0FDB"/>
    <w:rsid w:val="00AF4732"/>
    <w:rsid w:val="00B00F1D"/>
    <w:rsid w:val="00B07C31"/>
    <w:rsid w:val="00B126F7"/>
    <w:rsid w:val="00B13612"/>
    <w:rsid w:val="00B17C95"/>
    <w:rsid w:val="00B26D64"/>
    <w:rsid w:val="00B32CA8"/>
    <w:rsid w:val="00B34B7C"/>
    <w:rsid w:val="00B43182"/>
    <w:rsid w:val="00B43708"/>
    <w:rsid w:val="00B46692"/>
    <w:rsid w:val="00B51003"/>
    <w:rsid w:val="00B51439"/>
    <w:rsid w:val="00B54B9B"/>
    <w:rsid w:val="00B55101"/>
    <w:rsid w:val="00B57075"/>
    <w:rsid w:val="00B57A0C"/>
    <w:rsid w:val="00B66F74"/>
    <w:rsid w:val="00B67ECD"/>
    <w:rsid w:val="00B7130D"/>
    <w:rsid w:val="00B71E92"/>
    <w:rsid w:val="00B85C5F"/>
    <w:rsid w:val="00B86C5D"/>
    <w:rsid w:val="00BA6D97"/>
    <w:rsid w:val="00BB2E52"/>
    <w:rsid w:val="00BC31BC"/>
    <w:rsid w:val="00BD0BC8"/>
    <w:rsid w:val="00BD2794"/>
    <w:rsid w:val="00BD4D06"/>
    <w:rsid w:val="00BE400B"/>
    <w:rsid w:val="00BE5803"/>
    <w:rsid w:val="00BE61D7"/>
    <w:rsid w:val="00BE7820"/>
    <w:rsid w:val="00C00E63"/>
    <w:rsid w:val="00C10590"/>
    <w:rsid w:val="00C105D9"/>
    <w:rsid w:val="00C141D5"/>
    <w:rsid w:val="00C149EF"/>
    <w:rsid w:val="00C14BAF"/>
    <w:rsid w:val="00C1739D"/>
    <w:rsid w:val="00C17949"/>
    <w:rsid w:val="00C20859"/>
    <w:rsid w:val="00C24D4F"/>
    <w:rsid w:val="00C25679"/>
    <w:rsid w:val="00C26361"/>
    <w:rsid w:val="00C34CF4"/>
    <w:rsid w:val="00C37140"/>
    <w:rsid w:val="00C37C2B"/>
    <w:rsid w:val="00C40A88"/>
    <w:rsid w:val="00C42549"/>
    <w:rsid w:val="00C4288D"/>
    <w:rsid w:val="00C506CD"/>
    <w:rsid w:val="00C531DF"/>
    <w:rsid w:val="00C61B33"/>
    <w:rsid w:val="00C74A89"/>
    <w:rsid w:val="00C76200"/>
    <w:rsid w:val="00C7671C"/>
    <w:rsid w:val="00C7774C"/>
    <w:rsid w:val="00C804CB"/>
    <w:rsid w:val="00C82A07"/>
    <w:rsid w:val="00C83821"/>
    <w:rsid w:val="00C839F4"/>
    <w:rsid w:val="00C87F49"/>
    <w:rsid w:val="00C90D52"/>
    <w:rsid w:val="00C94872"/>
    <w:rsid w:val="00C9670C"/>
    <w:rsid w:val="00C973C9"/>
    <w:rsid w:val="00CA7DA3"/>
    <w:rsid w:val="00CB0877"/>
    <w:rsid w:val="00CB2ECC"/>
    <w:rsid w:val="00CB5BAD"/>
    <w:rsid w:val="00CB5FFD"/>
    <w:rsid w:val="00CB79CA"/>
    <w:rsid w:val="00CD162B"/>
    <w:rsid w:val="00CD4423"/>
    <w:rsid w:val="00CD4889"/>
    <w:rsid w:val="00CD59C2"/>
    <w:rsid w:val="00CE3A50"/>
    <w:rsid w:val="00CF42DE"/>
    <w:rsid w:val="00CF7874"/>
    <w:rsid w:val="00D048F1"/>
    <w:rsid w:val="00D06016"/>
    <w:rsid w:val="00D075FF"/>
    <w:rsid w:val="00D07B87"/>
    <w:rsid w:val="00D118B8"/>
    <w:rsid w:val="00D13F25"/>
    <w:rsid w:val="00D14ADC"/>
    <w:rsid w:val="00D20D0C"/>
    <w:rsid w:val="00D21CC6"/>
    <w:rsid w:val="00D235A6"/>
    <w:rsid w:val="00D2426C"/>
    <w:rsid w:val="00D25BF5"/>
    <w:rsid w:val="00D34187"/>
    <w:rsid w:val="00D3468D"/>
    <w:rsid w:val="00D41DAB"/>
    <w:rsid w:val="00D4346D"/>
    <w:rsid w:val="00D52C50"/>
    <w:rsid w:val="00D576A4"/>
    <w:rsid w:val="00D612CE"/>
    <w:rsid w:val="00D66E8D"/>
    <w:rsid w:val="00D67691"/>
    <w:rsid w:val="00D67D61"/>
    <w:rsid w:val="00D7516C"/>
    <w:rsid w:val="00D76A2E"/>
    <w:rsid w:val="00D81D6E"/>
    <w:rsid w:val="00D835B4"/>
    <w:rsid w:val="00D8411B"/>
    <w:rsid w:val="00D8741D"/>
    <w:rsid w:val="00D90BF9"/>
    <w:rsid w:val="00D9306A"/>
    <w:rsid w:val="00D97F45"/>
    <w:rsid w:val="00DA16BA"/>
    <w:rsid w:val="00DA7F14"/>
    <w:rsid w:val="00DB06D8"/>
    <w:rsid w:val="00DB1FC7"/>
    <w:rsid w:val="00DC36BB"/>
    <w:rsid w:val="00DC4681"/>
    <w:rsid w:val="00DC7397"/>
    <w:rsid w:val="00DD0C0E"/>
    <w:rsid w:val="00DD1A1E"/>
    <w:rsid w:val="00DD2DCD"/>
    <w:rsid w:val="00DD4E9B"/>
    <w:rsid w:val="00DE06C1"/>
    <w:rsid w:val="00DE7389"/>
    <w:rsid w:val="00DF3745"/>
    <w:rsid w:val="00E03572"/>
    <w:rsid w:val="00E052FC"/>
    <w:rsid w:val="00E05866"/>
    <w:rsid w:val="00E074EC"/>
    <w:rsid w:val="00E077D2"/>
    <w:rsid w:val="00E14CDB"/>
    <w:rsid w:val="00E15EC3"/>
    <w:rsid w:val="00E20200"/>
    <w:rsid w:val="00E21C6C"/>
    <w:rsid w:val="00E324D2"/>
    <w:rsid w:val="00E33D58"/>
    <w:rsid w:val="00E37F5B"/>
    <w:rsid w:val="00E40008"/>
    <w:rsid w:val="00E4415E"/>
    <w:rsid w:val="00E45371"/>
    <w:rsid w:val="00E525B5"/>
    <w:rsid w:val="00E60C74"/>
    <w:rsid w:val="00E62E84"/>
    <w:rsid w:val="00E63330"/>
    <w:rsid w:val="00E6457E"/>
    <w:rsid w:val="00E655FC"/>
    <w:rsid w:val="00E65EE2"/>
    <w:rsid w:val="00E6633A"/>
    <w:rsid w:val="00E66F9F"/>
    <w:rsid w:val="00E74086"/>
    <w:rsid w:val="00E756FD"/>
    <w:rsid w:val="00E81A02"/>
    <w:rsid w:val="00E85C52"/>
    <w:rsid w:val="00E861BC"/>
    <w:rsid w:val="00E905EB"/>
    <w:rsid w:val="00E975B0"/>
    <w:rsid w:val="00EA4E38"/>
    <w:rsid w:val="00EB0D40"/>
    <w:rsid w:val="00EB56AB"/>
    <w:rsid w:val="00EB6D7F"/>
    <w:rsid w:val="00EC032C"/>
    <w:rsid w:val="00EC0B88"/>
    <w:rsid w:val="00ED0FB5"/>
    <w:rsid w:val="00ED16E1"/>
    <w:rsid w:val="00ED2E4A"/>
    <w:rsid w:val="00ED41B5"/>
    <w:rsid w:val="00EE275B"/>
    <w:rsid w:val="00EE2AC3"/>
    <w:rsid w:val="00EE3D7D"/>
    <w:rsid w:val="00EF437B"/>
    <w:rsid w:val="00EF7B12"/>
    <w:rsid w:val="00F0283B"/>
    <w:rsid w:val="00F10E89"/>
    <w:rsid w:val="00F144F8"/>
    <w:rsid w:val="00F2181F"/>
    <w:rsid w:val="00F22F7A"/>
    <w:rsid w:val="00F24123"/>
    <w:rsid w:val="00F269F7"/>
    <w:rsid w:val="00F3732E"/>
    <w:rsid w:val="00F410D6"/>
    <w:rsid w:val="00F41461"/>
    <w:rsid w:val="00F4193C"/>
    <w:rsid w:val="00F42291"/>
    <w:rsid w:val="00F432E0"/>
    <w:rsid w:val="00F44E86"/>
    <w:rsid w:val="00F45C70"/>
    <w:rsid w:val="00F50D90"/>
    <w:rsid w:val="00F52C8D"/>
    <w:rsid w:val="00F53DA0"/>
    <w:rsid w:val="00F53F8B"/>
    <w:rsid w:val="00F56D01"/>
    <w:rsid w:val="00F5720E"/>
    <w:rsid w:val="00F628CD"/>
    <w:rsid w:val="00F706D2"/>
    <w:rsid w:val="00F73385"/>
    <w:rsid w:val="00F73870"/>
    <w:rsid w:val="00F7494B"/>
    <w:rsid w:val="00F81877"/>
    <w:rsid w:val="00F84940"/>
    <w:rsid w:val="00F9594B"/>
    <w:rsid w:val="00FA0C29"/>
    <w:rsid w:val="00FA1E9B"/>
    <w:rsid w:val="00FB3DCB"/>
    <w:rsid w:val="00FB656D"/>
    <w:rsid w:val="00FC71E1"/>
    <w:rsid w:val="00FD2767"/>
    <w:rsid w:val="00FE5391"/>
    <w:rsid w:val="00FF0B59"/>
    <w:rsid w:val="00FF43C5"/>
    <w:rsid w:val="00FF5761"/>
    <w:rsid w:val="00FF6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3"/>
      </o:rules>
    </o:shapelayout>
  </w:shapeDefaults>
  <w:decimalSymbol w:val="."/>
  <w:listSeparator w:val=","/>
  <w14:docId w14:val="160FEEFA"/>
  <w15:docId w15:val="{8C15B940-CA2C-4607-8C53-44CEC6B6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A1"/>
    <w:pPr>
      <w:ind w:left="720"/>
      <w:contextualSpacing/>
    </w:pPr>
  </w:style>
  <w:style w:type="paragraph" w:styleId="Header">
    <w:name w:val="header"/>
    <w:basedOn w:val="Normal"/>
    <w:link w:val="HeaderChar"/>
    <w:uiPriority w:val="99"/>
    <w:unhideWhenUsed/>
    <w:rsid w:val="003E776B"/>
    <w:pPr>
      <w:tabs>
        <w:tab w:val="center" w:pos="4680"/>
        <w:tab w:val="right" w:pos="9360"/>
      </w:tabs>
    </w:pPr>
  </w:style>
  <w:style w:type="character" w:customStyle="1" w:styleId="HeaderChar">
    <w:name w:val="Header Char"/>
    <w:basedOn w:val="DefaultParagraphFont"/>
    <w:link w:val="Header"/>
    <w:uiPriority w:val="99"/>
    <w:rsid w:val="003E776B"/>
  </w:style>
  <w:style w:type="paragraph" w:styleId="Footer">
    <w:name w:val="footer"/>
    <w:basedOn w:val="Normal"/>
    <w:link w:val="FooterChar"/>
    <w:uiPriority w:val="99"/>
    <w:unhideWhenUsed/>
    <w:rsid w:val="003E776B"/>
    <w:pPr>
      <w:tabs>
        <w:tab w:val="center" w:pos="4680"/>
        <w:tab w:val="right" w:pos="9360"/>
      </w:tabs>
    </w:pPr>
  </w:style>
  <w:style w:type="character" w:customStyle="1" w:styleId="FooterChar">
    <w:name w:val="Footer Char"/>
    <w:basedOn w:val="DefaultParagraphFont"/>
    <w:link w:val="Footer"/>
    <w:uiPriority w:val="99"/>
    <w:rsid w:val="003E776B"/>
  </w:style>
  <w:style w:type="table" w:styleId="TableGrid">
    <w:name w:val="Table Grid"/>
    <w:basedOn w:val="TableNormal"/>
    <w:uiPriority w:val="39"/>
    <w:rsid w:val="00D6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9</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wordbuilder</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Admin</cp:lastModifiedBy>
  <cp:revision>40</cp:revision>
  <cp:lastPrinted>2023-05-22T09:32:00Z</cp:lastPrinted>
  <dcterms:created xsi:type="dcterms:W3CDTF">2023-04-04T03:24:00Z</dcterms:created>
  <dcterms:modified xsi:type="dcterms:W3CDTF">2023-05-22T10:50:00Z</dcterms:modified>
</cp:coreProperties>
</file>